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6D7" w:rsidRPr="00A23C38" w:rsidRDefault="00A23C38" w:rsidP="00A23C3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Технологическая карта урока физики</w:t>
      </w:r>
    </w:p>
    <w:p w:rsidR="004446D7" w:rsidRPr="00A23C38" w:rsidRDefault="004446D7" w:rsidP="004446D7">
      <w:pPr>
        <w:autoSpaceDE w:val="0"/>
        <w:autoSpaceDN w:val="0"/>
        <w:adjustRightInd w:val="0"/>
        <w:rPr>
          <w:b/>
          <w:sz w:val="28"/>
          <w:szCs w:val="28"/>
        </w:rPr>
      </w:pPr>
      <w:r w:rsidRPr="00A23C38">
        <w:rPr>
          <w:b/>
          <w:sz w:val="28"/>
          <w:szCs w:val="28"/>
        </w:rPr>
        <w:t xml:space="preserve">Класс: </w:t>
      </w:r>
      <w:r w:rsidRPr="00A23C38">
        <w:rPr>
          <w:sz w:val="28"/>
          <w:szCs w:val="28"/>
        </w:rPr>
        <w:t>7</w:t>
      </w:r>
    </w:p>
    <w:p w:rsidR="004446D7" w:rsidRPr="00A23C38" w:rsidRDefault="00A23C38" w:rsidP="004446D7">
      <w:pPr>
        <w:autoSpaceDE w:val="0"/>
        <w:autoSpaceDN w:val="0"/>
        <w:adjustRightInd w:val="0"/>
        <w:rPr>
          <w:sz w:val="28"/>
          <w:szCs w:val="28"/>
        </w:rPr>
      </w:pPr>
      <w:r>
        <w:rPr>
          <w:b/>
          <w:sz w:val="28"/>
          <w:szCs w:val="28"/>
        </w:rPr>
        <w:t xml:space="preserve">Учитель: </w:t>
      </w:r>
      <w:r>
        <w:rPr>
          <w:sz w:val="28"/>
          <w:szCs w:val="28"/>
        </w:rPr>
        <w:t>Старостина И.В.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2"/>
        <w:gridCol w:w="253"/>
        <w:gridCol w:w="302"/>
        <w:gridCol w:w="618"/>
        <w:gridCol w:w="324"/>
        <w:gridCol w:w="399"/>
        <w:gridCol w:w="269"/>
        <w:gridCol w:w="342"/>
        <w:gridCol w:w="264"/>
        <w:gridCol w:w="307"/>
        <w:gridCol w:w="335"/>
        <w:gridCol w:w="213"/>
        <w:gridCol w:w="267"/>
        <w:gridCol w:w="342"/>
        <w:gridCol w:w="344"/>
        <w:gridCol w:w="210"/>
        <w:gridCol w:w="238"/>
        <w:gridCol w:w="237"/>
        <w:gridCol w:w="237"/>
        <w:gridCol w:w="274"/>
        <w:gridCol w:w="303"/>
        <w:gridCol w:w="251"/>
        <w:gridCol w:w="251"/>
        <w:gridCol w:w="267"/>
        <w:gridCol w:w="305"/>
        <w:gridCol w:w="268"/>
        <w:gridCol w:w="370"/>
        <w:gridCol w:w="254"/>
        <w:gridCol w:w="337"/>
        <w:gridCol w:w="241"/>
        <w:gridCol w:w="254"/>
        <w:gridCol w:w="244"/>
        <w:gridCol w:w="242"/>
        <w:gridCol w:w="269"/>
        <w:gridCol w:w="270"/>
        <w:gridCol w:w="426"/>
        <w:gridCol w:w="310"/>
        <w:gridCol w:w="262"/>
        <w:gridCol w:w="250"/>
        <w:gridCol w:w="244"/>
        <w:gridCol w:w="232"/>
        <w:gridCol w:w="267"/>
        <w:gridCol w:w="315"/>
        <w:gridCol w:w="293"/>
        <w:gridCol w:w="681"/>
      </w:tblGrid>
      <w:tr w:rsidR="00A23C38" w:rsidRPr="00A23C38" w:rsidTr="00C664BB">
        <w:tc>
          <w:tcPr>
            <w:tcW w:w="457" w:type="pct"/>
            <w:shd w:val="clear" w:color="auto" w:fill="auto"/>
          </w:tcPr>
          <w:p w:rsidR="004446D7" w:rsidRPr="00A23C38" w:rsidRDefault="004446D7" w:rsidP="0040261A">
            <w:pPr>
              <w:jc w:val="center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>Тема:</w:t>
            </w:r>
          </w:p>
        </w:tc>
        <w:tc>
          <w:tcPr>
            <w:tcW w:w="4543" w:type="pct"/>
            <w:gridSpan w:val="44"/>
            <w:shd w:val="clear" w:color="auto" w:fill="auto"/>
          </w:tcPr>
          <w:p w:rsidR="004446D7" w:rsidRPr="00A23C38" w:rsidRDefault="004446D7" w:rsidP="0040261A">
            <w:pPr>
              <w:ind w:right="-4119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 xml:space="preserve">Лабораторная работа№6. «Изучение зависимости силы трения скольжения от силы давления и характера </w:t>
            </w:r>
            <w:proofErr w:type="gramStart"/>
            <w:r w:rsidRPr="00A23C38">
              <w:rPr>
                <w:b/>
                <w:sz w:val="28"/>
                <w:szCs w:val="28"/>
              </w:rPr>
              <w:t>соприкасающихся</w:t>
            </w:r>
            <w:proofErr w:type="gramEnd"/>
          </w:p>
          <w:p w:rsidR="004446D7" w:rsidRPr="00A23C38" w:rsidRDefault="004446D7" w:rsidP="0040261A">
            <w:pPr>
              <w:ind w:right="-4119"/>
              <w:rPr>
                <w:b/>
                <w:bCs/>
                <w:i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 xml:space="preserve"> поверхностей»</w:t>
            </w:r>
          </w:p>
        </w:tc>
      </w:tr>
      <w:tr w:rsidR="00A23C38" w:rsidRPr="00A23C38" w:rsidTr="00C664BB">
        <w:tc>
          <w:tcPr>
            <w:tcW w:w="457" w:type="pct"/>
            <w:shd w:val="clear" w:color="auto" w:fill="auto"/>
          </w:tcPr>
          <w:p w:rsidR="004446D7" w:rsidRPr="00A23C38" w:rsidRDefault="004446D7" w:rsidP="0040261A">
            <w:pPr>
              <w:jc w:val="center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>Цель</w:t>
            </w:r>
            <w:proofErr w:type="gramStart"/>
            <w:r w:rsidRPr="00A23C38">
              <w:rPr>
                <w:b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4543" w:type="pct"/>
            <w:gridSpan w:val="44"/>
            <w:shd w:val="clear" w:color="auto" w:fill="auto"/>
          </w:tcPr>
          <w:p w:rsidR="004446D7" w:rsidRPr="00A23C38" w:rsidRDefault="004446D7" w:rsidP="0040261A">
            <w:pPr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изучить природу сил трения, причины их возникновения путем экспериментальных исследований, рассмотреть способы увеличения и уменьшения силы трения, выяснить значение силы трения в жизни человека.</w:t>
            </w:r>
          </w:p>
        </w:tc>
      </w:tr>
      <w:tr w:rsidR="00A23C38" w:rsidRPr="00A23C38" w:rsidTr="00C664BB">
        <w:tc>
          <w:tcPr>
            <w:tcW w:w="457" w:type="pct"/>
            <w:vMerge w:val="restart"/>
            <w:shd w:val="clear" w:color="auto" w:fill="auto"/>
          </w:tcPr>
          <w:p w:rsidR="004446D7" w:rsidRPr="00A23C38" w:rsidRDefault="004446D7" w:rsidP="0040261A">
            <w:pPr>
              <w:jc w:val="center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>Планируемый результат</w:t>
            </w:r>
          </w:p>
        </w:tc>
        <w:tc>
          <w:tcPr>
            <w:tcW w:w="4543" w:type="pct"/>
            <w:gridSpan w:val="44"/>
            <w:shd w:val="clear" w:color="auto" w:fill="auto"/>
          </w:tcPr>
          <w:p w:rsidR="004446D7" w:rsidRPr="00A23C38" w:rsidRDefault="004446D7" w:rsidP="0040261A">
            <w:pPr>
              <w:jc w:val="center"/>
              <w:rPr>
                <w:b/>
                <w:sz w:val="28"/>
                <w:szCs w:val="28"/>
              </w:rPr>
            </w:pPr>
            <w:r w:rsidRPr="00A23C38">
              <w:rPr>
                <w:b/>
                <w:bCs/>
                <w:sz w:val="28"/>
                <w:szCs w:val="28"/>
                <w:shd w:val="clear" w:color="auto" w:fill="FFFFFF"/>
              </w:rPr>
              <w:t>КЭС ФИПИ</w:t>
            </w:r>
          </w:p>
        </w:tc>
      </w:tr>
      <w:tr w:rsidR="00A23C38" w:rsidRPr="00A23C38" w:rsidTr="00C664BB">
        <w:tc>
          <w:tcPr>
            <w:tcW w:w="457" w:type="pct"/>
            <w:vMerge/>
            <w:shd w:val="clear" w:color="auto" w:fill="auto"/>
          </w:tcPr>
          <w:p w:rsidR="004446D7" w:rsidRPr="00A23C38" w:rsidRDefault="004446D7" w:rsidP="0040261A">
            <w:pPr>
              <w:rPr>
                <w:sz w:val="28"/>
                <w:szCs w:val="28"/>
              </w:rPr>
            </w:pPr>
          </w:p>
        </w:tc>
        <w:tc>
          <w:tcPr>
            <w:tcW w:w="4543" w:type="pct"/>
            <w:gridSpan w:val="44"/>
            <w:shd w:val="clear" w:color="auto" w:fill="auto"/>
          </w:tcPr>
          <w:p w:rsidR="004446D7" w:rsidRPr="00A23C38" w:rsidRDefault="004446D7" w:rsidP="0040261A">
            <w:pPr>
              <w:pStyle w:val="a7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  <w:shd w:val="clear" w:color="auto" w:fill="FFFFFF"/>
              </w:rPr>
              <w:t>КЭС ФИПИ</w:t>
            </w:r>
          </w:p>
          <w:p w:rsidR="004446D7" w:rsidRPr="00A23C38" w:rsidRDefault="00C664BB" w:rsidP="0040261A">
            <w:pPr>
              <w:pStyle w:val="a7"/>
              <w:rPr>
                <w:sz w:val="28"/>
                <w:szCs w:val="28"/>
              </w:rPr>
            </w:pPr>
            <w:hyperlink r:id="rId8" w:history="1">
              <w:r w:rsidR="004446D7" w:rsidRPr="00A23C38">
                <w:rPr>
                  <w:sz w:val="28"/>
                  <w:szCs w:val="28"/>
                  <w:shd w:val="clear" w:color="auto" w:fill="ECECEC"/>
                </w:rPr>
                <w:t>Трение покоя и трение скольжения</w:t>
              </w:r>
            </w:hyperlink>
          </w:p>
          <w:p w:rsidR="004446D7" w:rsidRPr="00A23C38" w:rsidRDefault="004446D7" w:rsidP="0040261A">
            <w:pPr>
              <w:pStyle w:val="a7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  <w:shd w:val="clear" w:color="auto" w:fill="FFFFFF"/>
              </w:rPr>
              <w:t>КУ</w:t>
            </w:r>
            <w:proofErr w:type="gramStart"/>
            <w:r w:rsidRPr="00A23C38">
              <w:rPr>
                <w:sz w:val="28"/>
                <w:szCs w:val="28"/>
                <w:shd w:val="clear" w:color="auto" w:fill="FFFFFF"/>
              </w:rPr>
              <w:t>.К</w:t>
            </w:r>
            <w:proofErr w:type="gramEnd"/>
            <w:r w:rsidRPr="00A23C38">
              <w:rPr>
                <w:sz w:val="28"/>
                <w:szCs w:val="28"/>
                <w:shd w:val="clear" w:color="auto" w:fill="FFFFFF"/>
              </w:rPr>
              <w:t>ЭС ФИПИ</w:t>
            </w:r>
            <w:bookmarkStart w:id="0" w:name="_GoBack"/>
            <w:bookmarkEnd w:id="0"/>
          </w:p>
          <w:p w:rsidR="004446D7" w:rsidRPr="00A23C38" w:rsidRDefault="004446D7" w:rsidP="0040261A">
            <w:pPr>
              <w:pStyle w:val="a7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Формирование первоначальных представлений о физической сущности явлений природы (механических, тепловых, электромагнитных и квантовых), видах материи (вещество и поле), движении как способе существования материи; усвоение основных идей механики, атомно-молекулярного учения о строении вещества, элементов электродинамики и квантовой физики; овладение понятийным аппаратом и символическим языком физики</w:t>
            </w:r>
          </w:p>
          <w:p w:rsidR="004446D7" w:rsidRPr="00A23C38" w:rsidRDefault="004446D7" w:rsidP="0040261A">
            <w:pPr>
              <w:pStyle w:val="a7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  <w:shd w:val="clear" w:color="auto" w:fill="FFFFFF"/>
              </w:rPr>
              <w:t>ПЭС ФИПИ</w:t>
            </w:r>
          </w:p>
          <w:p w:rsidR="004446D7" w:rsidRPr="00A23C38" w:rsidRDefault="004446D7" w:rsidP="0040261A">
            <w:pPr>
              <w:pStyle w:val="a7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Косвенные измерения, исследование зависимости силы трения от силы нормального давления, коэффициента трения и независимости от площади соприкосновения тел. Роль трения в технике. Способы увеличения и уменьшения трения. Жидкое трение.</w:t>
            </w:r>
          </w:p>
          <w:p w:rsidR="004446D7" w:rsidRPr="00A23C38" w:rsidRDefault="004446D7" w:rsidP="0040261A">
            <w:pPr>
              <w:pStyle w:val="a7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  <w:shd w:val="clear" w:color="auto" w:fill="FFFFFF"/>
              </w:rPr>
              <w:t>ПУ</w:t>
            </w:r>
            <w:proofErr w:type="gramStart"/>
            <w:r w:rsidRPr="00A23C38">
              <w:rPr>
                <w:sz w:val="28"/>
                <w:szCs w:val="28"/>
                <w:shd w:val="clear" w:color="auto" w:fill="FFFFFF"/>
              </w:rPr>
              <w:t>.П</w:t>
            </w:r>
            <w:proofErr w:type="gramEnd"/>
            <w:r w:rsidRPr="00A23C38">
              <w:rPr>
                <w:sz w:val="28"/>
                <w:szCs w:val="28"/>
                <w:shd w:val="clear" w:color="auto" w:fill="FFFFFF"/>
              </w:rPr>
              <w:t>ЭС ФИПИ</w:t>
            </w:r>
          </w:p>
          <w:p w:rsidR="004446D7" w:rsidRPr="00A23C38" w:rsidRDefault="004446D7" w:rsidP="0040261A">
            <w:pPr>
              <w:pStyle w:val="a7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Проводить исследование зависимостей физических величин с использованием прямых измерений: планировать исследование, собирать установку, следуя предложенному плану, фиксировать результаты полученной зависимости физических величин в виде предложенных таблиц и графиков, делать выводы по результатам исследования</w:t>
            </w:r>
          </w:p>
          <w:p w:rsidR="004446D7" w:rsidRPr="00A23C38" w:rsidRDefault="004446D7" w:rsidP="0040261A">
            <w:pPr>
              <w:pStyle w:val="a7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Соблюдать правила безопасного труда при работе с учебным и лабораторным оборудованием</w:t>
            </w:r>
          </w:p>
          <w:p w:rsidR="004446D7" w:rsidRPr="00A23C38" w:rsidRDefault="004446D7" w:rsidP="0040261A">
            <w:pPr>
              <w:pStyle w:val="a7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  <w:shd w:val="clear" w:color="auto" w:fill="FFFFFF"/>
              </w:rPr>
              <w:t>Личностные результаты</w:t>
            </w:r>
          </w:p>
          <w:p w:rsidR="004446D7" w:rsidRPr="00A23C38" w:rsidRDefault="004446D7" w:rsidP="0040261A">
            <w:pPr>
              <w:pStyle w:val="a7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Потребность в формировании новых знаний, в том числе формулировать идеи, понятия, гипотезы о </w:t>
            </w:r>
            <w:r w:rsidRPr="00A23C38">
              <w:rPr>
                <w:sz w:val="28"/>
                <w:szCs w:val="28"/>
              </w:rPr>
              <w:lastRenderedPageBreak/>
              <w:t>физических объектах и явлениях</w:t>
            </w:r>
          </w:p>
          <w:p w:rsidR="004446D7" w:rsidRPr="00A23C38" w:rsidRDefault="004446D7" w:rsidP="0040261A">
            <w:pPr>
              <w:pStyle w:val="a7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Потребность во взаимодействии при выполнении исследований и проектов физической направленности, открытость опыту и знаниям других</w:t>
            </w:r>
          </w:p>
          <w:p w:rsidR="004446D7" w:rsidRPr="00A23C38" w:rsidRDefault="004446D7" w:rsidP="0040261A">
            <w:pPr>
              <w:pStyle w:val="a7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  <w:shd w:val="clear" w:color="auto" w:fill="FFFFFF"/>
              </w:rPr>
              <w:t>Международные исследования</w:t>
            </w:r>
          </w:p>
          <w:p w:rsidR="004446D7" w:rsidRPr="00A23C38" w:rsidRDefault="004446D7" w:rsidP="0040261A">
            <w:pPr>
              <w:pStyle w:val="a7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Вспомнить и применить соответствующие естественнонаучные знания</w:t>
            </w:r>
            <w:proofErr w:type="gramStart"/>
            <w:r w:rsidRPr="00A23C38">
              <w:rPr>
                <w:sz w:val="28"/>
                <w:szCs w:val="28"/>
              </w:rPr>
              <w:t xml:space="preserve">            П</w:t>
            </w:r>
            <w:proofErr w:type="gramEnd"/>
            <w:r w:rsidRPr="00A23C38">
              <w:rPr>
                <w:sz w:val="28"/>
                <w:szCs w:val="28"/>
              </w:rPr>
              <w:t>рименить соответствующие естественнонаучные знания для объяснения явлений</w:t>
            </w:r>
          </w:p>
          <w:p w:rsidR="004446D7" w:rsidRPr="00A23C38" w:rsidRDefault="004446D7" w:rsidP="0040261A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Различать вопросы, которые возможно естественнонаучно исследовать</w:t>
            </w:r>
            <w:proofErr w:type="gramStart"/>
            <w:r w:rsidRPr="00A23C38">
              <w:rPr>
                <w:sz w:val="28"/>
                <w:szCs w:val="28"/>
              </w:rPr>
              <w:t>            Р</w:t>
            </w:r>
            <w:proofErr w:type="gramEnd"/>
            <w:r w:rsidRPr="00A23C38">
              <w:rPr>
                <w:sz w:val="28"/>
                <w:szCs w:val="28"/>
              </w:rPr>
              <w:t>аспознавать, использовать и создавать объяснительные модели и представления</w:t>
            </w:r>
          </w:p>
        </w:tc>
      </w:tr>
      <w:tr w:rsidR="00A23C38" w:rsidRPr="00A23C38" w:rsidTr="00C664BB">
        <w:tc>
          <w:tcPr>
            <w:tcW w:w="5000" w:type="pct"/>
            <w:gridSpan w:val="45"/>
            <w:shd w:val="clear" w:color="auto" w:fill="auto"/>
          </w:tcPr>
          <w:p w:rsidR="004446D7" w:rsidRPr="00A23C38" w:rsidRDefault="004446D7" w:rsidP="0040261A">
            <w:pPr>
              <w:jc w:val="center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lastRenderedPageBreak/>
              <w:t>Организация пространства</w:t>
            </w:r>
          </w:p>
        </w:tc>
      </w:tr>
      <w:tr w:rsidR="00A23C38" w:rsidRPr="00A23C38" w:rsidTr="00C664BB">
        <w:tc>
          <w:tcPr>
            <w:tcW w:w="632" w:type="pct"/>
            <w:gridSpan w:val="3"/>
            <w:shd w:val="clear" w:color="auto" w:fill="auto"/>
          </w:tcPr>
          <w:p w:rsidR="004446D7" w:rsidRPr="00A23C38" w:rsidRDefault="004446D7" w:rsidP="0040261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A23C38">
              <w:rPr>
                <w:b/>
                <w:sz w:val="28"/>
                <w:szCs w:val="28"/>
              </w:rPr>
              <w:t>Межпредметные</w:t>
            </w:r>
            <w:proofErr w:type="spellEnd"/>
            <w:r w:rsidRPr="00A23C38">
              <w:rPr>
                <w:b/>
                <w:sz w:val="28"/>
                <w:szCs w:val="28"/>
              </w:rPr>
              <w:t xml:space="preserve"> связи</w:t>
            </w:r>
          </w:p>
        </w:tc>
        <w:tc>
          <w:tcPr>
            <w:tcW w:w="359" w:type="pct"/>
            <w:gridSpan w:val="2"/>
            <w:shd w:val="clear" w:color="auto" w:fill="auto"/>
          </w:tcPr>
          <w:p w:rsidR="004446D7" w:rsidRPr="00A23C38" w:rsidRDefault="004446D7" w:rsidP="0040261A">
            <w:pPr>
              <w:jc w:val="center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>Формы работы</w:t>
            </w:r>
          </w:p>
        </w:tc>
        <w:tc>
          <w:tcPr>
            <w:tcW w:w="4009" w:type="pct"/>
            <w:gridSpan w:val="40"/>
            <w:shd w:val="clear" w:color="auto" w:fill="auto"/>
          </w:tcPr>
          <w:p w:rsidR="004446D7" w:rsidRPr="00A23C38" w:rsidRDefault="004446D7" w:rsidP="0040261A">
            <w:pPr>
              <w:jc w:val="center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>Ресурсы</w:t>
            </w:r>
          </w:p>
        </w:tc>
      </w:tr>
      <w:tr w:rsidR="00A23C38" w:rsidRPr="00A23C38" w:rsidTr="00C664BB">
        <w:tc>
          <w:tcPr>
            <w:tcW w:w="632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446D7" w:rsidRPr="00A23C38" w:rsidRDefault="004446D7" w:rsidP="0040261A">
            <w:pPr>
              <w:rPr>
                <w:sz w:val="28"/>
                <w:szCs w:val="28"/>
              </w:rPr>
            </w:pPr>
          </w:p>
          <w:p w:rsidR="004446D7" w:rsidRPr="00A23C38" w:rsidRDefault="004446D7" w:rsidP="0040261A">
            <w:pPr>
              <w:rPr>
                <w:sz w:val="28"/>
                <w:szCs w:val="28"/>
              </w:rPr>
            </w:pPr>
          </w:p>
          <w:p w:rsidR="004446D7" w:rsidRPr="00A23C38" w:rsidRDefault="004446D7" w:rsidP="0040261A">
            <w:pPr>
              <w:rPr>
                <w:sz w:val="28"/>
                <w:szCs w:val="28"/>
              </w:rPr>
            </w:pPr>
          </w:p>
        </w:tc>
        <w:tc>
          <w:tcPr>
            <w:tcW w:w="35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446D7" w:rsidRPr="00A23C38" w:rsidRDefault="004446D7" w:rsidP="0040261A">
            <w:pPr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Словесный, наглядный, частично-поисковый, проблемный</w:t>
            </w:r>
          </w:p>
        </w:tc>
        <w:tc>
          <w:tcPr>
            <w:tcW w:w="4009" w:type="pct"/>
            <w:gridSpan w:val="40"/>
            <w:tcBorders>
              <w:bottom w:val="single" w:sz="4" w:space="0" w:color="auto"/>
            </w:tcBorders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</w:t>
            </w:r>
            <w:r w:rsidRPr="00A23C38">
              <w:rPr>
                <w:sz w:val="28"/>
                <w:szCs w:val="28"/>
              </w:rPr>
              <w:t xml:space="preserve">Учебник,     </w:t>
            </w:r>
            <w:r w:rsidRPr="00A23C38">
              <w:rPr>
                <w:sz w:val="28"/>
                <w:szCs w:val="28"/>
              </w:rPr>
              <w:t></w:t>
            </w:r>
            <w:r w:rsidRPr="00A23C38">
              <w:rPr>
                <w:sz w:val="28"/>
                <w:szCs w:val="28"/>
              </w:rPr>
              <w:t xml:space="preserve">тетрадь,      </w:t>
            </w:r>
            <w:r w:rsidRPr="00A23C38">
              <w:rPr>
                <w:sz w:val="28"/>
                <w:szCs w:val="28"/>
              </w:rPr>
              <w:t></w:t>
            </w:r>
            <w:r w:rsidRPr="00A23C38">
              <w:rPr>
                <w:sz w:val="28"/>
                <w:szCs w:val="28"/>
              </w:rPr>
              <w:t xml:space="preserve">компьютер,     </w:t>
            </w:r>
            <w:r w:rsidRPr="00A23C38">
              <w:rPr>
                <w:sz w:val="28"/>
                <w:szCs w:val="28"/>
              </w:rPr>
              <w:t></w:t>
            </w:r>
            <w:r w:rsidRPr="00A23C38">
              <w:rPr>
                <w:sz w:val="28"/>
                <w:szCs w:val="28"/>
              </w:rPr>
              <w:t>мультимедийный проектор и экран,</w:t>
            </w:r>
          </w:p>
          <w:p w:rsidR="004446D7" w:rsidRPr="00A23C38" w:rsidRDefault="004446D7" w:rsidP="0040261A">
            <w:pPr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</w:t>
            </w:r>
            <w:r w:rsidRPr="00A23C38">
              <w:rPr>
                <w:sz w:val="28"/>
                <w:szCs w:val="28"/>
              </w:rPr>
              <w:t>лабораторное оборудование</w:t>
            </w:r>
          </w:p>
        </w:tc>
      </w:tr>
      <w:tr w:rsidR="00A23C38" w:rsidRPr="00A23C38" w:rsidTr="00C664BB">
        <w:tc>
          <w:tcPr>
            <w:tcW w:w="5000" w:type="pct"/>
            <w:gridSpan w:val="45"/>
            <w:tcBorders>
              <w:left w:val="nil"/>
              <w:right w:val="nil"/>
            </w:tcBorders>
            <w:shd w:val="clear" w:color="auto" w:fill="auto"/>
          </w:tcPr>
          <w:p w:rsidR="004446D7" w:rsidRPr="00A23C38" w:rsidRDefault="004446D7" w:rsidP="0040261A">
            <w:pPr>
              <w:jc w:val="center"/>
              <w:rPr>
                <w:b/>
                <w:sz w:val="28"/>
                <w:szCs w:val="28"/>
              </w:rPr>
            </w:pPr>
          </w:p>
          <w:p w:rsidR="004446D7" w:rsidRPr="00A23C38" w:rsidRDefault="004446D7" w:rsidP="0040261A">
            <w:pPr>
              <w:jc w:val="center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>Ход  урока:</w:t>
            </w:r>
          </w:p>
          <w:p w:rsidR="004446D7" w:rsidRPr="00A23C38" w:rsidRDefault="004446D7" w:rsidP="0040261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23C38" w:rsidRPr="00A23C38" w:rsidTr="00C664BB">
        <w:tc>
          <w:tcPr>
            <w:tcW w:w="557" w:type="pct"/>
            <w:gridSpan w:val="2"/>
            <w:vMerge w:val="restart"/>
            <w:shd w:val="clear" w:color="auto" w:fill="auto"/>
          </w:tcPr>
          <w:p w:rsidR="004446D7" w:rsidRPr="00A23C38" w:rsidRDefault="004446D7" w:rsidP="0040261A">
            <w:pPr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 xml:space="preserve">Деятельность </w:t>
            </w:r>
            <w:r w:rsidRPr="00A23C38">
              <w:rPr>
                <w:b/>
                <w:sz w:val="28"/>
                <w:szCs w:val="28"/>
              </w:rPr>
              <w:lastRenderedPageBreak/>
              <w:t>учителя</w:t>
            </w:r>
          </w:p>
        </w:tc>
        <w:tc>
          <w:tcPr>
            <w:tcW w:w="4443" w:type="pct"/>
            <w:gridSpan w:val="43"/>
            <w:shd w:val="clear" w:color="auto" w:fill="auto"/>
          </w:tcPr>
          <w:p w:rsidR="004446D7" w:rsidRPr="00A23C38" w:rsidRDefault="004446D7" w:rsidP="0040261A">
            <w:pPr>
              <w:jc w:val="center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lastRenderedPageBreak/>
              <w:t>Деятельность учащихся</w:t>
            </w:r>
          </w:p>
        </w:tc>
      </w:tr>
      <w:tr w:rsidR="00A23C38" w:rsidRPr="00A23C38" w:rsidTr="00C664BB">
        <w:tc>
          <w:tcPr>
            <w:tcW w:w="557" w:type="pct"/>
            <w:gridSpan w:val="2"/>
            <w:vMerge/>
            <w:shd w:val="clear" w:color="auto" w:fill="auto"/>
          </w:tcPr>
          <w:p w:rsidR="004446D7" w:rsidRPr="00A23C38" w:rsidRDefault="004446D7" w:rsidP="004026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76" w:type="pct"/>
            <w:gridSpan w:val="5"/>
            <w:shd w:val="clear" w:color="auto" w:fill="auto"/>
          </w:tcPr>
          <w:p w:rsidR="004446D7" w:rsidRPr="00A23C38" w:rsidRDefault="004446D7" w:rsidP="0040261A">
            <w:pPr>
              <w:jc w:val="center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>Познаватель</w:t>
            </w:r>
            <w:r w:rsidRPr="00A23C38">
              <w:rPr>
                <w:b/>
                <w:sz w:val="28"/>
                <w:szCs w:val="28"/>
              </w:rPr>
              <w:lastRenderedPageBreak/>
              <w:t>ная</w:t>
            </w:r>
          </w:p>
        </w:tc>
        <w:tc>
          <w:tcPr>
            <w:tcW w:w="1238" w:type="pct"/>
            <w:gridSpan w:val="13"/>
            <w:shd w:val="clear" w:color="auto" w:fill="auto"/>
          </w:tcPr>
          <w:p w:rsidR="004446D7" w:rsidRPr="00A23C38" w:rsidRDefault="004446D7" w:rsidP="0040261A">
            <w:pPr>
              <w:jc w:val="center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lastRenderedPageBreak/>
              <w:t>Коммуникативная</w:t>
            </w:r>
          </w:p>
        </w:tc>
        <w:tc>
          <w:tcPr>
            <w:tcW w:w="2528" w:type="pct"/>
            <w:gridSpan w:val="25"/>
            <w:shd w:val="clear" w:color="auto" w:fill="auto"/>
          </w:tcPr>
          <w:p w:rsidR="004446D7" w:rsidRPr="00A23C38" w:rsidRDefault="004446D7" w:rsidP="0040261A">
            <w:pPr>
              <w:jc w:val="center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>Регулятивная</w:t>
            </w:r>
          </w:p>
        </w:tc>
      </w:tr>
      <w:tr w:rsidR="00A23C38" w:rsidRPr="00A23C38" w:rsidTr="00C664BB">
        <w:tc>
          <w:tcPr>
            <w:tcW w:w="557" w:type="pct"/>
            <w:gridSpan w:val="2"/>
            <w:vMerge/>
            <w:shd w:val="clear" w:color="auto" w:fill="auto"/>
          </w:tcPr>
          <w:p w:rsidR="004446D7" w:rsidRPr="00A23C38" w:rsidRDefault="004446D7" w:rsidP="004026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0" w:type="pct"/>
            <w:gridSpan w:val="2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>Осуществляемые</w:t>
            </w:r>
          </w:p>
          <w:p w:rsidR="004446D7" w:rsidRPr="00A23C38" w:rsidRDefault="004446D7" w:rsidP="0040261A">
            <w:pPr>
              <w:jc w:val="center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>действия</w:t>
            </w:r>
          </w:p>
        </w:tc>
        <w:tc>
          <w:tcPr>
            <w:tcW w:w="357" w:type="pct"/>
            <w:gridSpan w:val="3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>Формируемые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>способы</w:t>
            </w:r>
          </w:p>
          <w:p w:rsidR="004446D7" w:rsidRPr="00A23C38" w:rsidRDefault="004446D7" w:rsidP="0040261A">
            <w:pPr>
              <w:jc w:val="center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437" w:type="pct"/>
            <w:gridSpan w:val="4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>Осуществляемые</w:t>
            </w:r>
          </w:p>
          <w:p w:rsidR="004446D7" w:rsidRPr="00A23C38" w:rsidRDefault="004446D7" w:rsidP="0040261A">
            <w:pPr>
              <w:jc w:val="center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>действия</w:t>
            </w:r>
          </w:p>
        </w:tc>
        <w:tc>
          <w:tcPr>
            <w:tcW w:w="801" w:type="pct"/>
            <w:gridSpan w:val="9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>Формируемые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>способы</w:t>
            </w:r>
          </w:p>
          <w:p w:rsidR="004446D7" w:rsidRPr="00A23C38" w:rsidRDefault="004446D7" w:rsidP="0040261A">
            <w:pPr>
              <w:jc w:val="center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1064" w:type="pct"/>
            <w:gridSpan w:val="11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>Осуществляемые</w:t>
            </w:r>
          </w:p>
          <w:p w:rsidR="004446D7" w:rsidRPr="00A23C38" w:rsidRDefault="004446D7" w:rsidP="0040261A">
            <w:pPr>
              <w:jc w:val="center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>действия</w:t>
            </w:r>
          </w:p>
        </w:tc>
        <w:tc>
          <w:tcPr>
            <w:tcW w:w="1464" w:type="pct"/>
            <w:gridSpan w:val="14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>Формируемые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>способы</w:t>
            </w:r>
          </w:p>
          <w:p w:rsidR="004446D7" w:rsidRPr="00A23C38" w:rsidRDefault="004446D7" w:rsidP="0040261A">
            <w:pPr>
              <w:jc w:val="center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A23C38" w:rsidRPr="00A23C38" w:rsidTr="00C664BB">
        <w:tc>
          <w:tcPr>
            <w:tcW w:w="5000" w:type="pct"/>
            <w:gridSpan w:val="45"/>
            <w:tcBorders>
              <w:bottom w:val="single" w:sz="4" w:space="0" w:color="auto"/>
            </w:tcBorders>
            <w:shd w:val="clear" w:color="auto" w:fill="auto"/>
          </w:tcPr>
          <w:p w:rsidR="004446D7" w:rsidRPr="00A23C38" w:rsidRDefault="004446D7" w:rsidP="0040261A">
            <w:pPr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>Организация внимания учащихся</w:t>
            </w:r>
          </w:p>
        </w:tc>
      </w:tr>
      <w:tr w:rsidR="00A23C38" w:rsidRPr="00A23C38" w:rsidTr="00C664BB">
        <w:tc>
          <w:tcPr>
            <w:tcW w:w="5000" w:type="pct"/>
            <w:gridSpan w:val="4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14849" w:type="dxa"/>
              <w:tblBorders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137"/>
              <w:gridCol w:w="4712"/>
            </w:tblGrid>
            <w:tr w:rsidR="00A23C38" w:rsidRPr="00A23C38" w:rsidTr="00A23C38">
              <w:tc>
                <w:tcPr>
                  <w:tcW w:w="10137" w:type="dxa"/>
                  <w:shd w:val="clear" w:color="auto" w:fill="auto"/>
                </w:tcPr>
                <w:p w:rsidR="004446D7" w:rsidRPr="00A23C38" w:rsidRDefault="004446D7" w:rsidP="0040261A">
                  <w:pPr>
                    <w:shd w:val="clear" w:color="auto" w:fill="FFFFFF"/>
                    <w:rPr>
                      <w:sz w:val="28"/>
                      <w:szCs w:val="28"/>
                    </w:rPr>
                  </w:pPr>
                  <w:r w:rsidRPr="00A23C38">
                    <w:rPr>
                      <w:sz w:val="28"/>
                      <w:szCs w:val="28"/>
                    </w:rPr>
                    <w:t>Здравствуйте ребята. Проверьте готовность к уроку: учебник, пенал, аккуратность расположения предметов на парте. Оцените свое рабочее место. Чтобы наша работа была успешной на уроке, вспомним законы урока: не выкрикивать, быть терпеливым, дать возможность высказаться своим товарищам, уважать друг друга.</w:t>
                  </w:r>
                </w:p>
                <w:p w:rsidR="00C16F5C" w:rsidRPr="00A23C38" w:rsidRDefault="00C16F5C" w:rsidP="0040261A">
                  <w:pPr>
                    <w:jc w:val="both"/>
                    <w:rPr>
                      <w:b/>
                      <w:sz w:val="28"/>
                      <w:szCs w:val="28"/>
                    </w:rPr>
                  </w:pPr>
                  <w:r w:rsidRPr="00A23C38">
                    <w:rPr>
                      <w:b/>
                      <w:sz w:val="28"/>
                      <w:szCs w:val="28"/>
                    </w:rPr>
                    <w:t xml:space="preserve">В преддверии Нового года всем хочется волшебства и чуда, исполнения желаний. </w:t>
                  </w:r>
                </w:p>
                <w:p w:rsidR="004446D7" w:rsidRPr="00A23C38" w:rsidRDefault="004446D7" w:rsidP="0040261A">
                  <w:pPr>
                    <w:jc w:val="both"/>
                    <w:rPr>
                      <w:b/>
                      <w:sz w:val="28"/>
                      <w:szCs w:val="28"/>
                    </w:rPr>
                  </w:pPr>
                  <w:r w:rsidRPr="00A23C38">
                    <w:rPr>
                      <w:b/>
                      <w:sz w:val="28"/>
                      <w:szCs w:val="28"/>
                    </w:rPr>
                    <w:t>«Елка желаний»</w:t>
                  </w:r>
                </w:p>
                <w:p w:rsidR="004446D7" w:rsidRPr="00A23C38" w:rsidRDefault="004446D7" w:rsidP="00C16F5C">
                  <w:pPr>
                    <w:jc w:val="both"/>
                    <w:rPr>
                      <w:rFonts w:eastAsia="Calibri"/>
                      <w:sz w:val="28"/>
                      <w:szCs w:val="28"/>
                    </w:rPr>
                  </w:pPr>
                  <w:r w:rsidRPr="00A23C38">
                    <w:rPr>
                      <w:rFonts w:eastAsia="Calibri"/>
                      <w:sz w:val="28"/>
                      <w:szCs w:val="28"/>
                    </w:rPr>
                    <w:t>Вы получаете карточки в форме елочных игрушек (но не обязательно). Каждый должен сформулировать свои ожидания от урока и записать их на карточке и разместить заполненные карточки размещаются на «елочке». Учитель озвучивает сформулированные ожидания.</w:t>
                  </w:r>
                </w:p>
              </w:tc>
              <w:tc>
                <w:tcPr>
                  <w:tcW w:w="4712" w:type="dxa"/>
                  <w:shd w:val="clear" w:color="auto" w:fill="auto"/>
                </w:tcPr>
                <w:p w:rsidR="004446D7" w:rsidRPr="00A23C38" w:rsidRDefault="004446D7" w:rsidP="0040261A">
                  <w:pPr>
                    <w:shd w:val="clear" w:color="auto" w:fill="FFFFFF"/>
                    <w:rPr>
                      <w:sz w:val="28"/>
                      <w:szCs w:val="28"/>
                    </w:rPr>
                  </w:pPr>
                  <w:r w:rsidRPr="00A23C38">
                    <w:rPr>
                      <w:sz w:val="28"/>
                      <w:szCs w:val="28"/>
                    </w:rPr>
                    <w:t>Регулятивные. Включение в ритм работы.</w:t>
                  </w:r>
                </w:p>
                <w:p w:rsidR="004446D7" w:rsidRPr="00A23C38" w:rsidRDefault="004446D7" w:rsidP="0040261A">
                  <w:pPr>
                    <w:shd w:val="clear" w:color="auto" w:fill="FFFFFF"/>
                    <w:rPr>
                      <w:sz w:val="28"/>
                      <w:szCs w:val="28"/>
                    </w:rPr>
                  </w:pPr>
                  <w:r w:rsidRPr="00A23C38">
                    <w:rPr>
                      <w:sz w:val="28"/>
                      <w:szCs w:val="28"/>
                    </w:rPr>
                    <w:t>Личностные. Самоопределение, настрой на урок.</w:t>
                  </w:r>
                </w:p>
                <w:p w:rsidR="004446D7" w:rsidRPr="00A23C38" w:rsidRDefault="004446D7" w:rsidP="0040261A">
                  <w:pPr>
                    <w:shd w:val="clear" w:color="auto" w:fill="FFFFFF"/>
                    <w:rPr>
                      <w:sz w:val="28"/>
                      <w:szCs w:val="28"/>
                    </w:rPr>
                  </w:pPr>
                  <w:r w:rsidRPr="00A23C38">
                    <w:rPr>
                      <w:sz w:val="28"/>
                      <w:szCs w:val="28"/>
                    </w:rPr>
                    <w:t>Коммуникативные. Планирование учебного сотрудничества с учителем и одноклассниками.</w:t>
                  </w:r>
                </w:p>
                <w:p w:rsidR="004446D7" w:rsidRPr="00A23C38" w:rsidRDefault="004446D7" w:rsidP="0040261A">
                  <w:pPr>
                    <w:rPr>
                      <w:sz w:val="28"/>
                      <w:szCs w:val="28"/>
                    </w:rPr>
                  </w:pPr>
                  <w:r w:rsidRPr="00A23C38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53B6C464" wp14:editId="2598FFFB">
                        <wp:extent cx="1123315" cy="365760"/>
                        <wp:effectExtent l="0" t="0" r="635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315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446D7" w:rsidRPr="00A23C38" w:rsidRDefault="004446D7" w:rsidP="0040261A">
            <w:pPr>
              <w:jc w:val="center"/>
              <w:rPr>
                <w:sz w:val="28"/>
                <w:szCs w:val="28"/>
              </w:rPr>
            </w:pPr>
          </w:p>
        </w:tc>
      </w:tr>
      <w:tr w:rsidR="00A23C38" w:rsidRPr="00A23C38" w:rsidTr="00C664BB">
        <w:tc>
          <w:tcPr>
            <w:tcW w:w="5000" w:type="pct"/>
            <w:gridSpan w:val="45"/>
            <w:tcBorders>
              <w:top w:val="single" w:sz="4" w:space="0" w:color="auto"/>
            </w:tcBorders>
            <w:shd w:val="clear" w:color="auto" w:fill="auto"/>
          </w:tcPr>
          <w:p w:rsidR="004446D7" w:rsidRPr="00A23C38" w:rsidRDefault="004446D7" w:rsidP="0040261A">
            <w:pPr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 xml:space="preserve">Актуализация ранее </w:t>
            </w:r>
            <w:proofErr w:type="gramStart"/>
            <w:r w:rsidRPr="00A23C38">
              <w:rPr>
                <w:b/>
                <w:sz w:val="28"/>
                <w:szCs w:val="28"/>
              </w:rPr>
              <w:t>изученного</w:t>
            </w:r>
            <w:proofErr w:type="gramEnd"/>
          </w:p>
        </w:tc>
      </w:tr>
      <w:tr w:rsidR="00A23C38" w:rsidRPr="00A23C38" w:rsidTr="00C664BB">
        <w:tc>
          <w:tcPr>
            <w:tcW w:w="2154" w:type="pct"/>
            <w:gridSpan w:val="16"/>
            <w:shd w:val="clear" w:color="auto" w:fill="auto"/>
          </w:tcPr>
          <w:p w:rsidR="004446D7" w:rsidRPr="00A23C38" w:rsidRDefault="004446D7" w:rsidP="0040261A">
            <w:pPr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1. «Дай совет»</w:t>
            </w:r>
          </w:p>
          <w:p w:rsidR="004446D7" w:rsidRPr="00A23C38" w:rsidRDefault="004446D7" w:rsidP="0040261A">
            <w:pPr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По дороге сегодня я встретила почтальона, он попросил передать вам письмо от Деда Мороза. Мне так </w:t>
            </w:r>
            <w:proofErr w:type="spellStart"/>
            <w:r w:rsidRPr="00A23C38">
              <w:rPr>
                <w:sz w:val="28"/>
                <w:szCs w:val="28"/>
              </w:rPr>
              <w:t>нетерпится</w:t>
            </w:r>
            <w:proofErr w:type="spellEnd"/>
            <w:r w:rsidRPr="00A23C38">
              <w:rPr>
                <w:sz w:val="28"/>
                <w:szCs w:val="28"/>
              </w:rPr>
              <w:t xml:space="preserve"> узнать, о чем идет речь в этом письме. А вам? Вы разрешите мне его прочитать?</w:t>
            </w:r>
          </w:p>
          <w:p w:rsidR="004446D7" w:rsidRPr="00A23C38" w:rsidRDefault="004446D7" w:rsidP="0040261A">
            <w:pPr>
              <w:pStyle w:val="a6"/>
              <w:jc w:val="both"/>
              <w:rPr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lastRenderedPageBreak/>
              <w:t>“</w:t>
            </w:r>
            <w:r w:rsidRPr="00A23C38">
              <w:rPr>
                <w:b/>
                <w:i/>
                <w:sz w:val="28"/>
                <w:szCs w:val="28"/>
              </w:rPr>
              <w:t>Дорогие ребята! Пишу вам письмо в надежде на то, что вы мне поможете, Скоро Новый год, и мне предстоит доставить новогодние подарки. Но, к сожалению, сейчас я не могу выехать из своего дома. Во-первых, мой новый шелковый мешок постоянно развязывается, и я боюсь по дороге растерять все подарки. Во-вторых, мои сани не могут двигаться по земле без снега, декабрь нынче не очень снежный. Прошу вас, помогите мне, дайте совет, как выйти из этой ситуации. С нетерпением жду ваших ответов. Дед Мороз</w:t>
            </w:r>
            <w:r w:rsidRPr="00A23C38">
              <w:rPr>
                <w:b/>
                <w:sz w:val="28"/>
                <w:szCs w:val="28"/>
              </w:rPr>
              <w:t>”.</w:t>
            </w:r>
            <w:r w:rsidRPr="00A23C38">
              <w:rPr>
                <w:sz w:val="28"/>
                <w:szCs w:val="28"/>
              </w:rPr>
              <w:t xml:space="preserve"> </w:t>
            </w:r>
          </w:p>
          <w:p w:rsidR="004446D7" w:rsidRPr="00A23C38" w:rsidRDefault="004446D7" w:rsidP="0040261A">
            <w:pPr>
              <w:pStyle w:val="a6"/>
              <w:jc w:val="both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На прошлом уроке мы всё выяснили про очень важную для нашей жизни силу – силу трения, что бы вы посоветовали нашему Деду Морозу.</w:t>
            </w:r>
          </w:p>
          <w:p w:rsidR="004446D7" w:rsidRPr="00A23C38" w:rsidRDefault="004446D7" w:rsidP="0040261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Поменять мешок </w:t>
            </w:r>
            <w:proofErr w:type="gramStart"/>
            <w:r w:rsidRPr="00A23C38">
              <w:rPr>
                <w:sz w:val="28"/>
                <w:szCs w:val="28"/>
              </w:rPr>
              <w:t>на</w:t>
            </w:r>
            <w:proofErr w:type="gramEnd"/>
            <w:r w:rsidRPr="00A23C38">
              <w:rPr>
                <w:sz w:val="28"/>
                <w:szCs w:val="28"/>
              </w:rPr>
              <w:t xml:space="preserve"> более шероховатый, например плюшевый или ситцевый. Почему? Нужно увеличить силу трения.</w:t>
            </w:r>
            <w:r w:rsidRPr="00A23C38">
              <w:rPr>
                <w:rStyle w:val="10"/>
                <w:rFonts w:ascii="Times New Roman" w:hAnsi="Times New Roman" w:cs="Times New Roman"/>
                <w:color w:val="auto"/>
              </w:rPr>
              <w:t xml:space="preserve"> </w:t>
            </w:r>
            <w:r w:rsidRPr="00A23C38">
              <w:rPr>
                <w:rStyle w:val="10"/>
                <w:rFonts w:ascii="Times New Roman" w:hAnsi="Times New Roman" w:cs="Times New Roman"/>
                <w:b w:val="0"/>
                <w:color w:val="auto"/>
              </w:rPr>
              <w:t xml:space="preserve">Самой «капризной» тканью при шитье считается шёлк, так как волокна шёлка очень гладкие и сила трения между нитями этого материала невелика. Опытные мастера рекомендуют для раскроя шёлковой ткани укладывать её не на голый гладкий стол, а предварительно застелить поверхность стола ровной шершавой тканью, например, шерстяным одеялом. По шерсти шёлк </w:t>
            </w:r>
            <w:r w:rsidRPr="00A23C38">
              <w:rPr>
                <w:rStyle w:val="10"/>
                <w:rFonts w:ascii="Times New Roman" w:hAnsi="Times New Roman" w:cs="Times New Roman"/>
                <w:b w:val="0"/>
                <w:color w:val="auto"/>
              </w:rPr>
              <w:lastRenderedPageBreak/>
              <w:t xml:space="preserve">не будет скользить – к тому же он ещё и «приклеится» к ней благодаря статическому электричеству. Во избежание осыпания краёв шёлковой ткани при кройке следует использовать очень острые фигурные </w:t>
            </w:r>
            <w:proofErr w:type="gramStart"/>
            <w:r w:rsidRPr="00A23C38">
              <w:rPr>
                <w:rStyle w:val="10"/>
                <w:rFonts w:ascii="Times New Roman" w:hAnsi="Times New Roman" w:cs="Times New Roman"/>
                <w:b w:val="0"/>
                <w:color w:val="auto"/>
              </w:rPr>
              <w:t>ножницы-зигзаг</w:t>
            </w:r>
            <w:proofErr w:type="gramEnd"/>
            <w:r w:rsidRPr="00A23C38">
              <w:rPr>
                <w:rStyle w:val="10"/>
                <w:rFonts w:ascii="Times New Roman" w:hAnsi="Times New Roman" w:cs="Times New Roman"/>
                <w:b w:val="0"/>
                <w:color w:val="auto"/>
              </w:rPr>
              <w:t>.</w:t>
            </w:r>
          </w:p>
          <w:p w:rsidR="004446D7" w:rsidRPr="00A23C38" w:rsidRDefault="004446D7" w:rsidP="0040261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Если нет снега, то пересесть из саней на телегу или карету. Так как сила трения качения меньше силы трения скольжения.</w:t>
            </w:r>
          </w:p>
          <w:p w:rsidR="004446D7" w:rsidRPr="00A23C38" w:rsidRDefault="004446D7" w:rsidP="0040261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Изобразите на рисунке силу трения.</w:t>
            </w:r>
          </w:p>
          <w:p w:rsidR="004446D7" w:rsidRPr="00A23C38" w:rsidRDefault="004446D7" w:rsidP="0040261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Засыпаем дорогу Деду Морозу снежинками, для этого изобразим силы, действующие на нее</w:t>
            </w:r>
            <w:proofErr w:type="gramStart"/>
            <w:r w:rsidRPr="00A23C38">
              <w:rPr>
                <w:sz w:val="28"/>
                <w:szCs w:val="28"/>
              </w:rPr>
              <w:t>.</w:t>
            </w:r>
            <w:proofErr w:type="gramEnd"/>
            <w:r w:rsidRPr="00A23C38">
              <w:rPr>
                <w:sz w:val="28"/>
                <w:szCs w:val="28"/>
              </w:rPr>
              <w:t xml:space="preserve"> (</w:t>
            </w:r>
            <w:proofErr w:type="gramStart"/>
            <w:r w:rsidRPr="00A23C38">
              <w:rPr>
                <w:sz w:val="28"/>
                <w:szCs w:val="28"/>
              </w:rPr>
              <w:t>п</w:t>
            </w:r>
            <w:proofErr w:type="gramEnd"/>
            <w:r w:rsidRPr="00A23C38">
              <w:rPr>
                <w:sz w:val="28"/>
                <w:szCs w:val="28"/>
              </w:rPr>
              <w:t>оказывают силы)</w:t>
            </w:r>
          </w:p>
          <w:p w:rsidR="004446D7" w:rsidRPr="00A23C38" w:rsidRDefault="004446D7" w:rsidP="0040261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4446D7" w:rsidRPr="00A23C38" w:rsidRDefault="004446D7" w:rsidP="0040261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2.Озвучка</w:t>
            </w:r>
          </w:p>
          <w:p w:rsidR="004446D7" w:rsidRPr="00A23C38" w:rsidRDefault="004446D7" w:rsidP="0040261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Сейчас предлагаю озвучить видео фрагмент</w:t>
            </w:r>
          </w:p>
          <w:p w:rsidR="004446D7" w:rsidRPr="00A23C38" w:rsidRDefault="004446D7" w:rsidP="0040261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Назовите виды силы трения и ее  причины.</w:t>
            </w:r>
          </w:p>
          <w:p w:rsidR="004446D7" w:rsidRPr="00A23C38" w:rsidRDefault="004446D7" w:rsidP="0040261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4446D7" w:rsidRPr="00A23C38" w:rsidRDefault="004446D7" w:rsidP="0040261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3. «Защита проекта»</w:t>
            </w:r>
          </w:p>
          <w:p w:rsidR="004446D7" w:rsidRPr="00A23C38" w:rsidRDefault="004446D7" w:rsidP="0040261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Трение в природе и технике имеет очень большое значение. Какие примеры силы трения можете еще привести?</w:t>
            </w:r>
          </w:p>
          <w:p w:rsidR="0024171A" w:rsidRPr="00A23C38" w:rsidRDefault="0024171A" w:rsidP="0040261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4171A" w:rsidRPr="00A23C38" w:rsidRDefault="0024171A" w:rsidP="0040261A">
            <w:pPr>
              <w:pStyle w:val="a6"/>
              <w:spacing w:before="0" w:beforeAutospacing="0" w:after="0" w:afterAutospacing="0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A23C38">
              <w:rPr>
                <w:b/>
                <w:sz w:val="28"/>
                <w:szCs w:val="28"/>
              </w:rPr>
              <w:t>Мудрость и жизненный опыт любой народ заключает в пословицы и поговорки.</w:t>
            </w:r>
          </w:p>
          <w:p w:rsidR="0024171A" w:rsidRPr="00A23C38" w:rsidRDefault="0024171A" w:rsidP="0040261A">
            <w:pPr>
              <w:pStyle w:val="a6"/>
              <w:spacing w:before="0" w:beforeAutospacing="0" w:after="0" w:afterAutospacing="0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A23C38">
              <w:rPr>
                <w:b/>
                <w:sz w:val="28"/>
                <w:szCs w:val="28"/>
                <w:shd w:val="clear" w:color="auto" w:fill="FFFFFF"/>
              </w:rPr>
              <w:t>- Врет, что шелком шьет.</w:t>
            </w:r>
          </w:p>
          <w:p w:rsidR="00F17C89" w:rsidRPr="00A23C38" w:rsidRDefault="00073199" w:rsidP="0024171A">
            <w:pPr>
              <w:pStyle w:val="a6"/>
              <w:numPr>
                <w:ilvl w:val="0"/>
                <w:numId w:val="1"/>
              </w:numPr>
              <w:jc w:val="both"/>
              <w:rPr>
                <w:b/>
                <w:sz w:val="28"/>
                <w:szCs w:val="28"/>
              </w:rPr>
            </w:pPr>
            <w:r w:rsidRPr="00A23C38">
              <w:rPr>
                <w:b/>
                <w:bCs/>
                <w:sz w:val="28"/>
                <w:szCs w:val="28"/>
              </w:rPr>
              <w:t>не подмажешь, не поедешь;</w:t>
            </w:r>
          </w:p>
          <w:p w:rsidR="00F17C89" w:rsidRPr="00A23C38" w:rsidRDefault="00073199" w:rsidP="0024171A">
            <w:pPr>
              <w:pStyle w:val="a6"/>
              <w:numPr>
                <w:ilvl w:val="0"/>
                <w:numId w:val="1"/>
              </w:numPr>
              <w:jc w:val="both"/>
              <w:rPr>
                <w:b/>
                <w:sz w:val="28"/>
                <w:szCs w:val="28"/>
              </w:rPr>
            </w:pPr>
            <w:r w:rsidRPr="00A23C38">
              <w:rPr>
                <w:b/>
                <w:bCs/>
                <w:sz w:val="28"/>
                <w:szCs w:val="28"/>
              </w:rPr>
              <w:t>пошло дело как по маслу;</w:t>
            </w:r>
          </w:p>
          <w:p w:rsidR="00F17C89" w:rsidRPr="00A23C38" w:rsidRDefault="00073199" w:rsidP="0024171A">
            <w:pPr>
              <w:pStyle w:val="a6"/>
              <w:numPr>
                <w:ilvl w:val="0"/>
                <w:numId w:val="1"/>
              </w:numPr>
              <w:jc w:val="both"/>
              <w:rPr>
                <w:b/>
                <w:sz w:val="28"/>
                <w:szCs w:val="28"/>
              </w:rPr>
            </w:pPr>
            <w:r w:rsidRPr="00A23C38">
              <w:rPr>
                <w:b/>
                <w:bCs/>
                <w:sz w:val="28"/>
                <w:szCs w:val="28"/>
              </w:rPr>
              <w:t>угря в руках не удержишь;</w:t>
            </w:r>
          </w:p>
          <w:p w:rsidR="00F17C89" w:rsidRPr="00A23C38" w:rsidRDefault="00073199" w:rsidP="0024171A">
            <w:pPr>
              <w:pStyle w:val="a6"/>
              <w:numPr>
                <w:ilvl w:val="0"/>
                <w:numId w:val="1"/>
              </w:numPr>
              <w:jc w:val="both"/>
              <w:rPr>
                <w:b/>
                <w:sz w:val="28"/>
                <w:szCs w:val="28"/>
              </w:rPr>
            </w:pPr>
            <w:r w:rsidRPr="00A23C38">
              <w:rPr>
                <w:b/>
                <w:bCs/>
                <w:sz w:val="28"/>
                <w:szCs w:val="28"/>
              </w:rPr>
              <w:lastRenderedPageBreak/>
              <w:t>что кругло – легко катится;</w:t>
            </w:r>
          </w:p>
          <w:p w:rsidR="0024171A" w:rsidRPr="00A23C38" w:rsidRDefault="00073199" w:rsidP="0024171A">
            <w:pPr>
              <w:pStyle w:val="a6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A23C38">
              <w:rPr>
                <w:b/>
                <w:bCs/>
                <w:sz w:val="28"/>
                <w:szCs w:val="28"/>
              </w:rPr>
              <w:t>лыжи скользят по погоде;</w:t>
            </w:r>
          </w:p>
        </w:tc>
        <w:tc>
          <w:tcPr>
            <w:tcW w:w="513" w:type="pct"/>
            <w:gridSpan w:val="6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lastRenderedPageBreak/>
              <w:t>Рассматривают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рисунки.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Выдвигают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предполож</w:t>
            </w:r>
            <w:r w:rsidRPr="00A23C38">
              <w:rPr>
                <w:sz w:val="28"/>
                <w:szCs w:val="28"/>
              </w:rPr>
              <w:lastRenderedPageBreak/>
              <w:t>ения о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теме урока.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Осуществляют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актуализацию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личного опыта.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Записывают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вопросы </w:t>
            </w:r>
            <w:proofErr w:type="gramStart"/>
            <w:r w:rsidRPr="00A23C38">
              <w:rPr>
                <w:sz w:val="28"/>
                <w:szCs w:val="28"/>
              </w:rPr>
              <w:t>в</w:t>
            </w:r>
            <w:proofErr w:type="gramEnd"/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тетрадь.</w:t>
            </w:r>
          </w:p>
          <w:p w:rsidR="004446D7" w:rsidRPr="00A23C38" w:rsidRDefault="004446D7" w:rsidP="0040261A">
            <w:pPr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Отвечают на вопросы</w:t>
            </w:r>
          </w:p>
        </w:tc>
        <w:tc>
          <w:tcPr>
            <w:tcW w:w="467" w:type="pct"/>
            <w:gridSpan w:val="5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lastRenderedPageBreak/>
              <w:t>Выделять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существенную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информацию </w:t>
            </w:r>
            <w:proofErr w:type="gramStart"/>
            <w:r w:rsidRPr="00A23C38">
              <w:rPr>
                <w:sz w:val="28"/>
                <w:szCs w:val="28"/>
              </w:rPr>
              <w:t>из</w:t>
            </w:r>
            <w:proofErr w:type="gramEnd"/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текста </w:t>
            </w:r>
            <w:r w:rsidRPr="00A23C38">
              <w:rPr>
                <w:sz w:val="28"/>
                <w:szCs w:val="28"/>
              </w:rPr>
              <w:lastRenderedPageBreak/>
              <w:t>вопросов и</w:t>
            </w:r>
          </w:p>
          <w:p w:rsidR="004446D7" w:rsidRPr="00A23C38" w:rsidRDefault="004446D7" w:rsidP="0040261A">
            <w:pPr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ответов.</w:t>
            </w:r>
          </w:p>
        </w:tc>
        <w:tc>
          <w:tcPr>
            <w:tcW w:w="553" w:type="pct"/>
            <w:gridSpan w:val="6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lastRenderedPageBreak/>
              <w:t>Взаимодействуют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с учителем и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учащимися </w:t>
            </w:r>
            <w:proofErr w:type="gramStart"/>
            <w:r w:rsidRPr="00A23C38">
              <w:rPr>
                <w:sz w:val="28"/>
                <w:szCs w:val="28"/>
              </w:rPr>
              <w:t>во</w:t>
            </w:r>
            <w:proofErr w:type="gramEnd"/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lastRenderedPageBreak/>
              <w:t xml:space="preserve">время опроса </w:t>
            </w:r>
            <w:proofErr w:type="gramStart"/>
            <w:r w:rsidRPr="00A23C38">
              <w:rPr>
                <w:sz w:val="28"/>
                <w:szCs w:val="28"/>
              </w:rPr>
              <w:t>во</w:t>
            </w:r>
            <w:proofErr w:type="gramEnd"/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фронтальном</w:t>
            </w:r>
          </w:p>
          <w:p w:rsidR="004446D7" w:rsidRPr="00A23C38" w:rsidRDefault="004446D7" w:rsidP="0040261A">
            <w:pPr>
              <w:jc w:val="center"/>
              <w:rPr>
                <w:sz w:val="28"/>
                <w:szCs w:val="28"/>
              </w:rPr>
            </w:pPr>
            <w:proofErr w:type="gramStart"/>
            <w:r w:rsidRPr="00A23C38">
              <w:rPr>
                <w:sz w:val="28"/>
                <w:szCs w:val="28"/>
              </w:rPr>
              <w:t>режиме</w:t>
            </w:r>
            <w:proofErr w:type="gramEnd"/>
            <w:r w:rsidRPr="00A23C38">
              <w:rPr>
                <w:sz w:val="28"/>
                <w:szCs w:val="28"/>
              </w:rPr>
              <w:t>.</w:t>
            </w:r>
          </w:p>
        </w:tc>
        <w:tc>
          <w:tcPr>
            <w:tcW w:w="431" w:type="pct"/>
            <w:gridSpan w:val="4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lastRenderedPageBreak/>
              <w:t>Слушать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собеседника,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строить понятные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lastRenderedPageBreak/>
              <w:t>для собеседника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высказывания.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Участвовать в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диалоге, отвечать </w:t>
            </w:r>
            <w:proofErr w:type="gramStart"/>
            <w:r w:rsidRPr="00A23C38">
              <w:rPr>
                <w:sz w:val="28"/>
                <w:szCs w:val="28"/>
              </w:rPr>
              <w:t>на</w:t>
            </w:r>
            <w:proofErr w:type="gramEnd"/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вопросы, слушать и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понимать речь</w:t>
            </w:r>
          </w:p>
          <w:p w:rsidR="004446D7" w:rsidRPr="00A23C38" w:rsidRDefault="004446D7" w:rsidP="0040261A">
            <w:pPr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собеседника.</w:t>
            </w:r>
          </w:p>
        </w:tc>
        <w:tc>
          <w:tcPr>
            <w:tcW w:w="519" w:type="pct"/>
            <w:gridSpan w:val="6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lastRenderedPageBreak/>
              <w:t>Контролируют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правильность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ответов</w:t>
            </w:r>
          </w:p>
          <w:p w:rsidR="004446D7" w:rsidRPr="00A23C38" w:rsidRDefault="004446D7" w:rsidP="0040261A">
            <w:pPr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обучающи</w:t>
            </w:r>
            <w:r w:rsidRPr="00A23C38">
              <w:rPr>
                <w:sz w:val="28"/>
                <w:szCs w:val="28"/>
              </w:rPr>
              <w:lastRenderedPageBreak/>
              <w:t>хся.</w:t>
            </w:r>
          </w:p>
        </w:tc>
        <w:tc>
          <w:tcPr>
            <w:tcW w:w="363" w:type="pct"/>
            <w:gridSpan w:val="2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lastRenderedPageBreak/>
              <w:t>Умение слушать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в соотв</w:t>
            </w:r>
            <w:r w:rsidRPr="00A23C38">
              <w:rPr>
                <w:sz w:val="28"/>
                <w:szCs w:val="28"/>
              </w:rPr>
              <w:lastRenderedPageBreak/>
              <w:t xml:space="preserve">етствии </w:t>
            </w:r>
            <w:proofErr w:type="gramStart"/>
            <w:r w:rsidRPr="00A23C38">
              <w:rPr>
                <w:sz w:val="28"/>
                <w:szCs w:val="28"/>
              </w:rPr>
              <w:t>с</w:t>
            </w:r>
            <w:proofErr w:type="gramEnd"/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целевой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установкой.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Принимать и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сохранять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учебную цель и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задачу,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дополнять,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уточнять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высказанные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мнения </w:t>
            </w:r>
            <w:proofErr w:type="gramStart"/>
            <w:r w:rsidRPr="00A23C38">
              <w:rPr>
                <w:sz w:val="28"/>
                <w:szCs w:val="28"/>
              </w:rPr>
              <w:t>по</w:t>
            </w:r>
            <w:proofErr w:type="gramEnd"/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существу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lastRenderedPageBreak/>
              <w:t>полученного</w:t>
            </w:r>
          </w:p>
          <w:p w:rsidR="004446D7" w:rsidRPr="00A23C38" w:rsidRDefault="004446D7" w:rsidP="0040261A">
            <w:pPr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задания.</w:t>
            </w:r>
          </w:p>
        </w:tc>
      </w:tr>
      <w:tr w:rsidR="00A23C38" w:rsidRPr="00A23C38" w:rsidTr="00C664BB">
        <w:tc>
          <w:tcPr>
            <w:tcW w:w="5000" w:type="pct"/>
            <w:gridSpan w:val="45"/>
            <w:shd w:val="clear" w:color="auto" w:fill="auto"/>
          </w:tcPr>
          <w:p w:rsidR="004446D7" w:rsidRPr="00A23C38" w:rsidRDefault="004446D7" w:rsidP="0040261A">
            <w:pPr>
              <w:rPr>
                <w:b/>
                <w:sz w:val="28"/>
                <w:szCs w:val="28"/>
              </w:rPr>
            </w:pPr>
            <w:r w:rsidRPr="00A23C38">
              <w:rPr>
                <w:b/>
                <w:bCs/>
                <w:sz w:val="28"/>
                <w:szCs w:val="28"/>
              </w:rPr>
              <w:lastRenderedPageBreak/>
              <w:t>Этап постановки целей и задач урока</w:t>
            </w:r>
          </w:p>
        </w:tc>
      </w:tr>
      <w:tr w:rsidR="00A23C38" w:rsidRPr="00A23C38" w:rsidTr="00C664BB">
        <w:tc>
          <w:tcPr>
            <w:tcW w:w="2377" w:type="pct"/>
            <w:gridSpan w:val="19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A23C38">
              <w:rPr>
                <w:i/>
                <w:sz w:val="28"/>
                <w:szCs w:val="28"/>
              </w:rPr>
              <w:t>Учитель подводит учащихся к формулировке темы урока.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A23C38">
              <w:rPr>
                <w:i/>
                <w:sz w:val="28"/>
                <w:szCs w:val="28"/>
              </w:rPr>
              <w:t>Просит сформулировать и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A23C38">
              <w:rPr>
                <w:i/>
                <w:sz w:val="28"/>
                <w:szCs w:val="28"/>
              </w:rPr>
              <w:t>записать в тетрадях вопросы по данной теме. Организует беседу по составленным учениками вопросам. Подводит итог беседы.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A23C38">
              <w:rPr>
                <w:i/>
                <w:noProof/>
                <w:sz w:val="28"/>
                <w:szCs w:val="28"/>
              </w:rPr>
              <w:drawing>
                <wp:inline distT="0" distB="0" distL="0" distR="0" wp14:anchorId="0472F8F7" wp14:editId="49C5E11D">
                  <wp:extent cx="4323191" cy="559559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361" cy="56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A23C38">
              <w:rPr>
                <w:i/>
                <w:sz w:val="28"/>
                <w:szCs w:val="28"/>
              </w:rPr>
              <w:t>Насколько бы зима и ожидание деда мороза и подарков не были чудесными, волшебными, Зима самый сложный период для пешеходов и водителей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</w:p>
          <w:p w:rsidR="004446D7" w:rsidRPr="00A23C38" w:rsidRDefault="004446D7" w:rsidP="001B1DDF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A23C38">
              <w:rPr>
                <w:i/>
                <w:sz w:val="28"/>
                <w:szCs w:val="28"/>
              </w:rPr>
              <w:t>Рассмотрите знаки и скажите, как они называются</w:t>
            </w:r>
          </w:p>
          <w:p w:rsidR="004446D7" w:rsidRPr="00A23C38" w:rsidRDefault="004446D7" w:rsidP="001B1DDF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A23C38">
              <w:rPr>
                <w:i/>
                <w:sz w:val="28"/>
                <w:szCs w:val="28"/>
              </w:rPr>
              <w:t>1. Осторожно, гололед для пешеходов</w:t>
            </w:r>
          </w:p>
          <w:p w:rsidR="004446D7" w:rsidRPr="00A23C38" w:rsidRDefault="004446D7" w:rsidP="001B1DDF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A23C38">
              <w:rPr>
                <w:i/>
                <w:sz w:val="28"/>
                <w:szCs w:val="28"/>
              </w:rPr>
              <w:t>2. Осторожно, гололед для водителей</w:t>
            </w:r>
          </w:p>
          <w:p w:rsidR="004446D7" w:rsidRPr="00A23C38" w:rsidRDefault="004446D7" w:rsidP="001B1DDF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A23C38">
              <w:rPr>
                <w:i/>
                <w:sz w:val="28"/>
                <w:szCs w:val="28"/>
              </w:rPr>
              <w:t>О чем предупреждают эти знаки? Какие наши действия? Как должны вести себя при гололеде напомним себе эти правила.</w:t>
            </w:r>
          </w:p>
          <w:p w:rsidR="00AF614E" w:rsidRPr="00A23C38" w:rsidRDefault="00AF614E" w:rsidP="001B1DDF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A23C38">
              <w:rPr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4759F704" wp14:editId="61663A5B">
                  <wp:extent cx="1949986" cy="1976552"/>
                  <wp:effectExtent l="0" t="0" r="0" b="5080"/>
                  <wp:docPr id="51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18" t="14076" r="38694" b="11166"/>
                          <a:stretch/>
                        </pic:blipFill>
                        <pic:spPr bwMode="auto">
                          <a:xfrm>
                            <a:off x="0" y="0"/>
                            <a:ext cx="1950232" cy="197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A23C38">
              <w:rPr>
                <w:noProof/>
                <w:sz w:val="28"/>
                <w:szCs w:val="28"/>
              </w:rPr>
              <w:t xml:space="preserve"> </w:t>
            </w:r>
            <w:r w:rsidRPr="00A23C38">
              <w:rPr>
                <w:i/>
                <w:noProof/>
                <w:sz w:val="28"/>
                <w:szCs w:val="28"/>
              </w:rPr>
              <w:drawing>
                <wp:inline distT="0" distB="0" distL="0" distR="0" wp14:anchorId="29D99019" wp14:editId="1A79DD29">
                  <wp:extent cx="1309808" cy="1945452"/>
                  <wp:effectExtent l="0" t="0" r="5080" b="0"/>
                  <wp:docPr id="51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81" t="31265" r="10227" b="17390"/>
                          <a:stretch/>
                        </pic:blipFill>
                        <pic:spPr bwMode="auto">
                          <a:xfrm>
                            <a:off x="0" y="0"/>
                            <a:ext cx="1309351" cy="194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446D7" w:rsidRPr="00A23C38" w:rsidRDefault="004446D7" w:rsidP="001B1DDF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A23C38">
              <w:rPr>
                <w:i/>
                <w:sz w:val="28"/>
                <w:szCs w:val="28"/>
              </w:rPr>
              <w:t>Посмотрите, какая обувь должна быть у человека и у машины. Почему?</w:t>
            </w:r>
          </w:p>
          <w:p w:rsidR="004446D7" w:rsidRPr="00A23C38" w:rsidRDefault="004446D7" w:rsidP="001B1DDF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A23C38">
              <w:rPr>
                <w:i/>
                <w:sz w:val="28"/>
                <w:szCs w:val="28"/>
              </w:rPr>
              <w:t>3. Внимание, мокрый пол</w:t>
            </w:r>
          </w:p>
          <w:p w:rsidR="004446D7" w:rsidRPr="00A23C38" w:rsidRDefault="004446D7" w:rsidP="001B1DDF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A23C38">
              <w:rPr>
                <w:i/>
                <w:sz w:val="28"/>
                <w:szCs w:val="28"/>
              </w:rPr>
              <w:t>4. Осторожно, листопад. Этот знак вывешивается на трамвайных путях. Почему такие знаки вывешивают возле трамвайных путей, проходящих около парков?</w:t>
            </w:r>
            <w:r w:rsidR="00A26BC5" w:rsidRPr="00A23C38">
              <w:rPr>
                <w:sz w:val="28"/>
                <w:szCs w:val="28"/>
                <w:shd w:val="clear" w:color="auto" w:fill="FFFFFF"/>
              </w:rPr>
              <w:t xml:space="preserve"> Осенью у трамвайных линий, проходящих мимо парков, вывешивают знак «Осторожно, листопад». Таким </w:t>
            </w:r>
            <w:proofErr w:type="gramStart"/>
            <w:r w:rsidR="00A26BC5" w:rsidRPr="00A23C38">
              <w:rPr>
                <w:sz w:val="28"/>
                <w:szCs w:val="28"/>
                <w:shd w:val="clear" w:color="auto" w:fill="FFFFFF"/>
              </w:rPr>
              <w:t>образом</w:t>
            </w:r>
            <w:proofErr w:type="gramEnd"/>
            <w:r w:rsidR="00A26BC5" w:rsidRPr="00A23C38">
              <w:rPr>
                <w:sz w:val="28"/>
                <w:szCs w:val="28"/>
                <w:shd w:val="clear" w:color="auto" w:fill="FFFFFF"/>
              </w:rPr>
              <w:t> водителей предупреждают, что из-за опавшей листвы сцепление колес с рельсами на этом участке ослабло, что может привести к более длинному тормозному пути. Пешеходы же в это время года должны быть особенно внимательными и переходить пути только тогда, когда в поле зрения нет трамвая. А для автомобилей, кроме заносов на поворотах, на покрытых листьями дорогах не видны ямы и выбоины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A23C38">
              <w:rPr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50262BB6" wp14:editId="6367B956">
                  <wp:extent cx="3898899" cy="2924175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9444" cy="292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A23C38">
              <w:rPr>
                <w:i/>
                <w:sz w:val="28"/>
                <w:szCs w:val="28"/>
              </w:rPr>
              <w:t>Что объединяет эти знаки? (Скользкая поверхность, которая уменьшает силу трения)</w:t>
            </w:r>
          </w:p>
          <w:p w:rsidR="00B5008F" w:rsidRPr="00A23C38" w:rsidRDefault="00B5008F" w:rsidP="00491F48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</w:p>
          <w:p w:rsidR="00491F48" w:rsidRPr="00A23C38" w:rsidRDefault="00491F48" w:rsidP="00491F48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A23C38">
              <w:rPr>
                <w:i/>
                <w:sz w:val="28"/>
                <w:szCs w:val="28"/>
              </w:rPr>
              <w:t>Соблюдение правил дорожного движения – гарантия вашей безопасности!</w:t>
            </w:r>
          </w:p>
          <w:p w:rsidR="00491F48" w:rsidRPr="00A23C38" w:rsidRDefault="00491F48" w:rsidP="0040261A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A23C38">
              <w:rPr>
                <w:i/>
                <w:sz w:val="28"/>
                <w:szCs w:val="28"/>
              </w:rPr>
              <w:t>Сейчас я предлагаю вам это проверить, выполнив лабораторную работу</w:t>
            </w:r>
          </w:p>
          <w:p w:rsidR="0024171A" w:rsidRPr="00A23C38" w:rsidRDefault="0024171A" w:rsidP="0024171A">
            <w:pPr>
              <w:ind w:right="-4119"/>
              <w:rPr>
                <w:b/>
                <w:sz w:val="28"/>
                <w:szCs w:val="28"/>
              </w:rPr>
            </w:pPr>
            <w:r w:rsidRPr="00A23C38">
              <w:rPr>
                <w:i/>
                <w:sz w:val="28"/>
                <w:szCs w:val="28"/>
              </w:rPr>
              <w:t xml:space="preserve">Определим цель работы, </w:t>
            </w:r>
            <w:r w:rsidRPr="00A23C38">
              <w:rPr>
                <w:b/>
                <w:sz w:val="28"/>
                <w:szCs w:val="28"/>
              </w:rPr>
              <w:t xml:space="preserve"> «Изучение зависимости силы трения скольжения от силы </w:t>
            </w:r>
          </w:p>
          <w:p w:rsidR="0024171A" w:rsidRPr="00A23C38" w:rsidRDefault="0024171A" w:rsidP="0024171A">
            <w:pPr>
              <w:ind w:right="-4119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>давления и характера  соприкасающихся  поверхностей»</w:t>
            </w:r>
          </w:p>
        </w:tc>
        <w:tc>
          <w:tcPr>
            <w:tcW w:w="438" w:type="pct"/>
            <w:gridSpan w:val="5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lastRenderedPageBreak/>
              <w:t>Рассматривают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рисунки.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Выдвигают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предположения о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теме урока.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Осуществляют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актуализацию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личного опыта.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Записывают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вопросы </w:t>
            </w:r>
            <w:proofErr w:type="gramStart"/>
            <w:r w:rsidRPr="00A23C38">
              <w:rPr>
                <w:sz w:val="28"/>
                <w:szCs w:val="28"/>
              </w:rPr>
              <w:t>в</w:t>
            </w:r>
            <w:proofErr w:type="gramEnd"/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тетрадь.</w:t>
            </w:r>
          </w:p>
          <w:p w:rsidR="004446D7" w:rsidRPr="00A23C38" w:rsidRDefault="004446D7" w:rsidP="0040261A">
            <w:pPr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Отвечают на вопросы</w:t>
            </w:r>
          </w:p>
        </w:tc>
        <w:tc>
          <w:tcPr>
            <w:tcW w:w="394" w:type="pct"/>
            <w:gridSpan w:val="4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Выделять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существенную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информацию </w:t>
            </w:r>
            <w:proofErr w:type="gramStart"/>
            <w:r w:rsidRPr="00A23C38">
              <w:rPr>
                <w:sz w:val="28"/>
                <w:szCs w:val="28"/>
              </w:rPr>
              <w:t>из</w:t>
            </w:r>
            <w:proofErr w:type="gramEnd"/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текста вопросов и</w:t>
            </w:r>
          </w:p>
          <w:p w:rsidR="004446D7" w:rsidRPr="00A23C38" w:rsidRDefault="004446D7" w:rsidP="0040261A">
            <w:pPr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ответов.</w:t>
            </w:r>
          </w:p>
        </w:tc>
        <w:tc>
          <w:tcPr>
            <w:tcW w:w="626" w:type="pct"/>
            <w:gridSpan w:val="7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Взаимодействуют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с учителем и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учащимися </w:t>
            </w:r>
            <w:proofErr w:type="gramStart"/>
            <w:r w:rsidRPr="00A23C38">
              <w:rPr>
                <w:sz w:val="28"/>
                <w:szCs w:val="28"/>
              </w:rPr>
              <w:t>во</w:t>
            </w:r>
            <w:proofErr w:type="gramEnd"/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время опроса </w:t>
            </w:r>
            <w:proofErr w:type="gramStart"/>
            <w:r w:rsidRPr="00A23C38">
              <w:rPr>
                <w:sz w:val="28"/>
                <w:szCs w:val="28"/>
              </w:rPr>
              <w:t>во</w:t>
            </w:r>
            <w:proofErr w:type="gramEnd"/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фронтальном</w:t>
            </w:r>
          </w:p>
          <w:p w:rsidR="004446D7" w:rsidRPr="00A23C38" w:rsidRDefault="004446D7" w:rsidP="0040261A">
            <w:pPr>
              <w:jc w:val="center"/>
              <w:rPr>
                <w:sz w:val="28"/>
                <w:szCs w:val="28"/>
              </w:rPr>
            </w:pPr>
            <w:proofErr w:type="gramStart"/>
            <w:r w:rsidRPr="00A23C38">
              <w:rPr>
                <w:sz w:val="28"/>
                <w:szCs w:val="28"/>
              </w:rPr>
              <w:t>режиме</w:t>
            </w:r>
            <w:proofErr w:type="gramEnd"/>
            <w:r w:rsidRPr="00A23C38">
              <w:rPr>
                <w:sz w:val="28"/>
                <w:szCs w:val="28"/>
              </w:rPr>
              <w:t>.</w:t>
            </w:r>
          </w:p>
        </w:tc>
        <w:tc>
          <w:tcPr>
            <w:tcW w:w="357" w:type="pct"/>
            <w:gridSpan w:val="3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Слушать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собеседника,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строить понятные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для собеседника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высказывания.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Участвовать в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диалоге, отвечать </w:t>
            </w:r>
            <w:proofErr w:type="gramStart"/>
            <w:r w:rsidRPr="00A23C38">
              <w:rPr>
                <w:sz w:val="28"/>
                <w:szCs w:val="28"/>
              </w:rPr>
              <w:t>на</w:t>
            </w:r>
            <w:proofErr w:type="gramEnd"/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вопросы, слушать и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lastRenderedPageBreak/>
              <w:t>понимать речь</w:t>
            </w:r>
          </w:p>
          <w:p w:rsidR="004446D7" w:rsidRPr="00A23C38" w:rsidRDefault="004446D7" w:rsidP="0040261A">
            <w:pPr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собеседника.</w:t>
            </w:r>
          </w:p>
        </w:tc>
        <w:tc>
          <w:tcPr>
            <w:tcW w:w="519" w:type="pct"/>
            <w:gridSpan w:val="6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lastRenderedPageBreak/>
              <w:t>Контролируют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правильность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ответов</w:t>
            </w:r>
          </w:p>
          <w:p w:rsidR="004446D7" w:rsidRPr="00A23C38" w:rsidRDefault="004446D7" w:rsidP="0040261A">
            <w:pPr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обучающихся.</w:t>
            </w:r>
          </w:p>
        </w:tc>
        <w:tc>
          <w:tcPr>
            <w:tcW w:w="289" w:type="pct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Умение слушать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в соответствии </w:t>
            </w:r>
            <w:proofErr w:type="gramStart"/>
            <w:r w:rsidRPr="00A23C38">
              <w:rPr>
                <w:sz w:val="28"/>
                <w:szCs w:val="28"/>
              </w:rPr>
              <w:t>с</w:t>
            </w:r>
            <w:proofErr w:type="gramEnd"/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целевой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установкой.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Принимать и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сохран</w:t>
            </w:r>
            <w:r w:rsidRPr="00A23C38">
              <w:rPr>
                <w:sz w:val="28"/>
                <w:szCs w:val="28"/>
              </w:rPr>
              <w:lastRenderedPageBreak/>
              <w:t>ять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учебную цель и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задачу,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дополнять,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уточнять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высказанные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мнения </w:t>
            </w:r>
            <w:proofErr w:type="gramStart"/>
            <w:r w:rsidRPr="00A23C38">
              <w:rPr>
                <w:sz w:val="28"/>
                <w:szCs w:val="28"/>
              </w:rPr>
              <w:t>по</w:t>
            </w:r>
            <w:proofErr w:type="gramEnd"/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существу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полученного</w:t>
            </w:r>
          </w:p>
          <w:p w:rsidR="004446D7" w:rsidRPr="00A23C38" w:rsidRDefault="004446D7" w:rsidP="0040261A">
            <w:pPr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lastRenderedPageBreak/>
              <w:t>задания.</w:t>
            </w:r>
          </w:p>
        </w:tc>
      </w:tr>
      <w:tr w:rsidR="00A23C38" w:rsidRPr="00A23C38" w:rsidTr="00C664BB">
        <w:tc>
          <w:tcPr>
            <w:tcW w:w="5000" w:type="pct"/>
            <w:gridSpan w:val="45"/>
            <w:shd w:val="clear" w:color="auto" w:fill="auto"/>
          </w:tcPr>
          <w:p w:rsidR="004446D7" w:rsidRPr="00A23C38" w:rsidRDefault="004446D7" w:rsidP="0040261A">
            <w:pPr>
              <w:rPr>
                <w:b/>
                <w:sz w:val="28"/>
                <w:szCs w:val="28"/>
              </w:rPr>
            </w:pPr>
          </w:p>
        </w:tc>
      </w:tr>
      <w:tr w:rsidR="00A23C38" w:rsidRPr="00A23C38" w:rsidTr="00C664BB">
        <w:trPr>
          <w:trHeight w:val="5101"/>
        </w:trPr>
        <w:tc>
          <w:tcPr>
            <w:tcW w:w="3449" w:type="pct"/>
            <w:gridSpan w:val="30"/>
            <w:shd w:val="clear" w:color="auto" w:fill="auto"/>
          </w:tcPr>
          <w:p w:rsidR="004446D7" w:rsidRPr="00A23C38" w:rsidRDefault="004446D7" w:rsidP="0040261A">
            <w:pPr>
              <w:pStyle w:val="a7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lastRenderedPageBreak/>
              <w:t>ФИЗМИНУТКА</w:t>
            </w:r>
          </w:p>
          <w:p w:rsidR="004446D7" w:rsidRPr="00A23C38" w:rsidRDefault="004446D7" w:rsidP="0040261A">
            <w:pPr>
              <w:pStyle w:val="a7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– Ребята, посмотрите, как много мы уже узнали о силе трения. Устали?</w:t>
            </w:r>
          </w:p>
          <w:p w:rsidR="004446D7" w:rsidRPr="00A23C38" w:rsidRDefault="004446D7" w:rsidP="0040261A">
            <w:pPr>
              <w:pStyle w:val="a7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– разогреем  ладони;</w:t>
            </w:r>
          </w:p>
          <w:p w:rsidR="004446D7" w:rsidRPr="00A23C38" w:rsidRDefault="004446D7" w:rsidP="0040261A">
            <w:pPr>
              <w:pStyle w:val="a7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- Как  бороться с вирусом гриппа? – стимулировать иммунитет!</w:t>
            </w:r>
            <w:r w:rsidRPr="00A23C38">
              <w:rPr>
                <w:sz w:val="28"/>
                <w:szCs w:val="28"/>
              </w:rPr>
              <w:br/>
              <w:t>– потрем мочки ушей, в которых находятся биологически активные точки, влияющие на иммунитет;</w:t>
            </w:r>
            <w:r w:rsidRPr="00A23C38">
              <w:rPr>
                <w:sz w:val="28"/>
                <w:szCs w:val="28"/>
              </w:rPr>
              <w:br/>
              <w:t>– для расслабления мышц спины, кулачками потрите вдоль позвоночника, для улучшения кровообращения в этих мышцах</w:t>
            </w:r>
            <w:proofErr w:type="gramStart"/>
            <w:r w:rsidRPr="00A23C38">
              <w:rPr>
                <w:sz w:val="28"/>
                <w:szCs w:val="28"/>
              </w:rPr>
              <w:t>.</w:t>
            </w:r>
            <w:proofErr w:type="gramEnd"/>
            <w:r w:rsidRPr="00A23C38">
              <w:rPr>
                <w:sz w:val="28"/>
                <w:szCs w:val="28"/>
              </w:rPr>
              <w:br/>
              <w:t xml:space="preserve">– </w:t>
            </w:r>
            <w:proofErr w:type="gramStart"/>
            <w:r w:rsidRPr="00A23C38">
              <w:rPr>
                <w:sz w:val="28"/>
                <w:szCs w:val="28"/>
              </w:rPr>
              <w:t>п</w:t>
            </w:r>
            <w:proofErr w:type="gramEnd"/>
            <w:r w:rsidRPr="00A23C38">
              <w:rPr>
                <w:sz w:val="28"/>
                <w:szCs w:val="28"/>
              </w:rPr>
              <w:t>ройдемся: 3 шага вперед и три назад.</w:t>
            </w:r>
          </w:p>
          <w:p w:rsidR="004446D7" w:rsidRPr="00A23C38" w:rsidRDefault="004446D7" w:rsidP="0040261A">
            <w:pPr>
              <w:pStyle w:val="a7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– Присаживайтесь. </w:t>
            </w:r>
          </w:p>
          <w:p w:rsidR="004446D7" w:rsidRPr="00A23C38" w:rsidRDefault="004446D7" w:rsidP="0040261A">
            <w:pPr>
              <w:pStyle w:val="a7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Инструктаж по технике безопасности.</w:t>
            </w:r>
          </w:p>
          <w:p w:rsidR="004446D7" w:rsidRPr="00A23C38" w:rsidRDefault="004446D7" w:rsidP="0040261A">
            <w:pPr>
              <w:pStyle w:val="a7"/>
              <w:rPr>
                <w:sz w:val="28"/>
                <w:szCs w:val="28"/>
              </w:rPr>
            </w:pPr>
          </w:p>
          <w:p w:rsidR="004446D7" w:rsidRPr="00A23C38" w:rsidRDefault="004446D7" w:rsidP="0040261A">
            <w:pPr>
              <w:ind w:right="-4119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 xml:space="preserve">Лабораторная работа№6. «Изучение зависимости силы трения скольжения от силы давления и </w:t>
            </w:r>
          </w:p>
          <w:p w:rsidR="004446D7" w:rsidRPr="00A23C38" w:rsidRDefault="004446D7" w:rsidP="0040261A">
            <w:pPr>
              <w:ind w:right="-4119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>характера  соприкасающихся  поверхностей»</w:t>
            </w:r>
          </w:p>
          <w:p w:rsidR="004446D7" w:rsidRPr="00A23C38" w:rsidRDefault="004446D7" w:rsidP="0040261A">
            <w:pPr>
              <w:ind w:right="-4119"/>
              <w:rPr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 xml:space="preserve">Цель работы: </w:t>
            </w:r>
            <w:r w:rsidRPr="00A23C38">
              <w:rPr>
                <w:sz w:val="28"/>
                <w:szCs w:val="28"/>
              </w:rPr>
              <w:t xml:space="preserve">научиться измерять силу трения скольжения, исследовать зависимость силы трения </w:t>
            </w:r>
          </w:p>
          <w:p w:rsidR="004446D7" w:rsidRPr="00A23C38" w:rsidRDefault="004446D7" w:rsidP="0040261A">
            <w:pPr>
              <w:ind w:right="-4119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скольжения от силы  давления и характера соприкасающихся поверхностей.</w:t>
            </w:r>
          </w:p>
          <w:p w:rsidR="004446D7" w:rsidRPr="00A23C38" w:rsidRDefault="004446D7" w:rsidP="0040261A">
            <w:pPr>
              <w:ind w:right="-4119"/>
              <w:rPr>
                <w:b/>
                <w:sz w:val="28"/>
                <w:szCs w:val="28"/>
              </w:rPr>
            </w:pPr>
            <w:r w:rsidRPr="00A23C38">
              <w:rPr>
                <w:noProof/>
                <w:sz w:val="28"/>
                <w:szCs w:val="28"/>
              </w:rPr>
              <w:drawing>
                <wp:inline distT="0" distB="0" distL="0" distR="0" wp14:anchorId="2AF15FB0" wp14:editId="08F0AB06">
                  <wp:extent cx="5829300" cy="194432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5201" t="12689" r="35283" b="69809"/>
                          <a:stretch/>
                        </pic:blipFill>
                        <pic:spPr bwMode="auto">
                          <a:xfrm>
                            <a:off x="0" y="0"/>
                            <a:ext cx="5839092" cy="1947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46D7" w:rsidRPr="00A23C38" w:rsidRDefault="004446D7" w:rsidP="0040261A">
            <w:pPr>
              <w:ind w:right="-4119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Указания к работе:</w:t>
            </w:r>
          </w:p>
          <w:p w:rsidR="004446D7" w:rsidRPr="00A23C38" w:rsidRDefault="004446D7" w:rsidP="0040261A">
            <w:pPr>
              <w:ind w:right="-4119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1. Положите брусок на поверхность А. Прицепите динамометр к крючку бруска и, двигая брусок </w:t>
            </w:r>
          </w:p>
          <w:p w:rsidR="004446D7" w:rsidRPr="00A23C38" w:rsidRDefault="004446D7" w:rsidP="0040261A">
            <w:pPr>
              <w:ind w:right="-4119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равномерно  вдоль горизонтальной прямой, определите силу трения, которая равна силе тяги.</w:t>
            </w:r>
          </w:p>
          <w:p w:rsidR="004446D7" w:rsidRPr="00A23C38" w:rsidRDefault="004446D7" w:rsidP="0040261A">
            <w:pPr>
              <w:ind w:right="-4119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2. Последовательно нагружая брусок сначала одним, затем двумя и потом тремя грузами, измерьте силу </w:t>
            </w:r>
          </w:p>
          <w:p w:rsidR="004446D7" w:rsidRPr="00A23C38" w:rsidRDefault="004446D7" w:rsidP="0040261A">
            <w:pPr>
              <w:ind w:right="-4119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lastRenderedPageBreak/>
              <w:t>трения  для каждого случая.</w:t>
            </w:r>
          </w:p>
          <w:p w:rsidR="004446D7" w:rsidRPr="00A23C38" w:rsidRDefault="004446D7" w:rsidP="0040261A">
            <w:pPr>
              <w:ind w:right="-4119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3. Положите брусок на поверхность Б. Прицепите динамометр к крючку бруска и, двигая брусок </w:t>
            </w:r>
          </w:p>
          <w:p w:rsidR="004446D7" w:rsidRPr="00A23C38" w:rsidRDefault="004446D7" w:rsidP="0040261A">
            <w:pPr>
              <w:ind w:right="-4119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равномерно вдоль горизонтальной прямой, определите силу трения, которая равна силе тяги.</w:t>
            </w:r>
          </w:p>
          <w:p w:rsidR="004446D7" w:rsidRPr="00A23C38" w:rsidRDefault="004446D7" w:rsidP="0040261A">
            <w:pPr>
              <w:ind w:right="-4119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4. Последовательно нагружая брусок сначала одним, затем двумя и потом тремя грузами, измерьте силу </w:t>
            </w:r>
          </w:p>
          <w:p w:rsidR="004446D7" w:rsidRPr="00A23C38" w:rsidRDefault="004446D7" w:rsidP="0040261A">
            <w:pPr>
              <w:ind w:right="-4119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трения для каждого случая.</w:t>
            </w:r>
          </w:p>
          <w:p w:rsidR="004446D7" w:rsidRPr="00A23C38" w:rsidRDefault="004446D7" w:rsidP="0040261A">
            <w:pPr>
              <w:ind w:right="-4119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5.Результаты измерений запишите в таблицу: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335"/>
              <w:gridCol w:w="2430"/>
              <w:gridCol w:w="1630"/>
              <w:gridCol w:w="1629"/>
            </w:tblGrid>
            <w:tr w:rsidR="00A23C38" w:rsidRPr="00A23C38" w:rsidTr="00A23C38">
              <w:trPr>
                <w:trHeight w:val="642"/>
              </w:trPr>
              <w:tc>
                <w:tcPr>
                  <w:tcW w:w="2335" w:type="dxa"/>
                  <w:vMerge w:val="restart"/>
                </w:tcPr>
                <w:p w:rsidR="004446D7" w:rsidRPr="00A23C38" w:rsidRDefault="004446D7" w:rsidP="0040261A">
                  <w:pPr>
                    <w:ind w:right="-4119"/>
                    <w:rPr>
                      <w:b/>
                      <w:sz w:val="28"/>
                      <w:szCs w:val="28"/>
                    </w:rPr>
                  </w:pPr>
                </w:p>
                <w:p w:rsidR="004446D7" w:rsidRPr="00A23C38" w:rsidRDefault="004446D7" w:rsidP="0040261A">
                  <w:pPr>
                    <w:ind w:right="-4119"/>
                    <w:rPr>
                      <w:b/>
                      <w:sz w:val="28"/>
                      <w:szCs w:val="28"/>
                    </w:rPr>
                  </w:pPr>
                  <w:r w:rsidRPr="00A23C38">
                    <w:rPr>
                      <w:b/>
                      <w:sz w:val="28"/>
                      <w:szCs w:val="28"/>
                    </w:rPr>
                    <w:t xml:space="preserve">     № опыта</w:t>
                  </w:r>
                </w:p>
              </w:tc>
              <w:tc>
                <w:tcPr>
                  <w:tcW w:w="2430" w:type="dxa"/>
                  <w:vMerge w:val="restart"/>
                </w:tcPr>
                <w:p w:rsidR="004446D7" w:rsidRPr="00A23C38" w:rsidRDefault="004446D7" w:rsidP="0040261A">
                  <w:pPr>
                    <w:ind w:right="-4119"/>
                    <w:rPr>
                      <w:b/>
                      <w:sz w:val="28"/>
                      <w:szCs w:val="28"/>
                    </w:rPr>
                  </w:pPr>
                  <w:r w:rsidRPr="00A23C38">
                    <w:rPr>
                      <w:b/>
                      <w:sz w:val="28"/>
                      <w:szCs w:val="28"/>
                    </w:rPr>
                    <w:t xml:space="preserve">      </w:t>
                  </w:r>
                </w:p>
                <w:p w:rsidR="004446D7" w:rsidRPr="00A23C38" w:rsidRDefault="00A23C38" w:rsidP="0040261A">
                  <w:pPr>
                    <w:ind w:right="-4119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</w:t>
                  </w:r>
                  <w:r w:rsidR="004446D7" w:rsidRPr="00A23C38">
                    <w:rPr>
                      <w:b/>
                      <w:sz w:val="28"/>
                      <w:szCs w:val="28"/>
                    </w:rPr>
                    <w:t>Вес бруска, Н</w:t>
                  </w:r>
                </w:p>
              </w:tc>
              <w:tc>
                <w:tcPr>
                  <w:tcW w:w="3259" w:type="dxa"/>
                  <w:gridSpan w:val="2"/>
                </w:tcPr>
                <w:p w:rsidR="004446D7" w:rsidRPr="00A23C38" w:rsidRDefault="004446D7" w:rsidP="0040261A">
                  <w:pPr>
                    <w:ind w:right="-4119"/>
                    <w:rPr>
                      <w:b/>
                      <w:sz w:val="28"/>
                      <w:szCs w:val="28"/>
                    </w:rPr>
                  </w:pPr>
                  <w:r w:rsidRPr="00A23C38">
                    <w:rPr>
                      <w:b/>
                      <w:sz w:val="28"/>
                      <w:szCs w:val="28"/>
                    </w:rPr>
                    <w:t xml:space="preserve">          Сила трения, Н</w:t>
                  </w:r>
                </w:p>
                <w:p w:rsidR="004446D7" w:rsidRPr="00A23C38" w:rsidRDefault="004446D7" w:rsidP="0040261A">
                  <w:pPr>
                    <w:ind w:right="-4119"/>
                    <w:rPr>
                      <w:b/>
                      <w:sz w:val="28"/>
                      <w:szCs w:val="28"/>
                    </w:rPr>
                  </w:pPr>
                  <w:r w:rsidRPr="00A23C38">
                    <w:rPr>
                      <w:b/>
                      <w:sz w:val="28"/>
                      <w:szCs w:val="28"/>
                    </w:rPr>
                    <w:t xml:space="preserve">            поверхность</w:t>
                  </w:r>
                </w:p>
              </w:tc>
            </w:tr>
            <w:tr w:rsidR="00A23C38" w:rsidRPr="00A23C38" w:rsidTr="00A23C38">
              <w:trPr>
                <w:trHeight w:val="171"/>
              </w:trPr>
              <w:tc>
                <w:tcPr>
                  <w:tcW w:w="2335" w:type="dxa"/>
                  <w:vMerge/>
                </w:tcPr>
                <w:p w:rsidR="004446D7" w:rsidRPr="00A23C38" w:rsidRDefault="004446D7" w:rsidP="0040261A">
                  <w:pPr>
                    <w:ind w:right="-4119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430" w:type="dxa"/>
                  <w:vMerge/>
                </w:tcPr>
                <w:p w:rsidR="004446D7" w:rsidRPr="00A23C38" w:rsidRDefault="004446D7" w:rsidP="0040261A">
                  <w:pPr>
                    <w:ind w:right="-4119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630" w:type="dxa"/>
                </w:tcPr>
                <w:p w:rsidR="004446D7" w:rsidRPr="00A23C38" w:rsidRDefault="004446D7" w:rsidP="0040261A">
                  <w:pPr>
                    <w:ind w:right="-4119"/>
                    <w:rPr>
                      <w:b/>
                      <w:sz w:val="28"/>
                      <w:szCs w:val="28"/>
                    </w:rPr>
                  </w:pPr>
                  <w:r w:rsidRPr="00A23C38">
                    <w:rPr>
                      <w:b/>
                      <w:sz w:val="28"/>
                      <w:szCs w:val="28"/>
                    </w:rPr>
                    <w:t xml:space="preserve">         А</w:t>
                  </w:r>
                </w:p>
              </w:tc>
              <w:tc>
                <w:tcPr>
                  <w:tcW w:w="1629" w:type="dxa"/>
                </w:tcPr>
                <w:p w:rsidR="004446D7" w:rsidRPr="00A23C38" w:rsidRDefault="004446D7" w:rsidP="0040261A">
                  <w:pPr>
                    <w:ind w:right="-4119"/>
                    <w:rPr>
                      <w:b/>
                      <w:sz w:val="28"/>
                      <w:szCs w:val="28"/>
                    </w:rPr>
                  </w:pPr>
                  <w:r w:rsidRPr="00A23C38">
                    <w:rPr>
                      <w:b/>
                      <w:sz w:val="28"/>
                      <w:szCs w:val="28"/>
                    </w:rPr>
                    <w:t xml:space="preserve">           Б</w:t>
                  </w:r>
                </w:p>
              </w:tc>
            </w:tr>
            <w:tr w:rsidR="00A23C38" w:rsidRPr="00A23C38" w:rsidTr="00A23C38">
              <w:trPr>
                <w:trHeight w:val="321"/>
              </w:trPr>
              <w:tc>
                <w:tcPr>
                  <w:tcW w:w="2335" w:type="dxa"/>
                </w:tcPr>
                <w:p w:rsidR="004446D7" w:rsidRPr="00A23C38" w:rsidRDefault="004446D7" w:rsidP="0040261A">
                  <w:pPr>
                    <w:ind w:right="-4119"/>
                    <w:rPr>
                      <w:sz w:val="28"/>
                      <w:szCs w:val="28"/>
                    </w:rPr>
                  </w:pPr>
                  <w:r w:rsidRPr="00A23C38">
                    <w:rPr>
                      <w:sz w:val="28"/>
                      <w:szCs w:val="28"/>
                    </w:rPr>
                    <w:t>1. С одним грузом</w:t>
                  </w:r>
                </w:p>
              </w:tc>
              <w:tc>
                <w:tcPr>
                  <w:tcW w:w="2430" w:type="dxa"/>
                </w:tcPr>
                <w:p w:rsidR="004446D7" w:rsidRPr="00A23C38" w:rsidRDefault="004446D7" w:rsidP="0040261A">
                  <w:pPr>
                    <w:ind w:right="-4119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630" w:type="dxa"/>
                </w:tcPr>
                <w:p w:rsidR="004446D7" w:rsidRPr="00A23C38" w:rsidRDefault="004446D7" w:rsidP="0040261A">
                  <w:pPr>
                    <w:ind w:right="-4119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629" w:type="dxa"/>
                </w:tcPr>
                <w:p w:rsidR="004446D7" w:rsidRPr="00A23C38" w:rsidRDefault="004446D7" w:rsidP="0040261A">
                  <w:pPr>
                    <w:ind w:right="-4119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A23C38" w:rsidRPr="00A23C38" w:rsidTr="00A23C38">
              <w:trPr>
                <w:trHeight w:val="321"/>
              </w:trPr>
              <w:tc>
                <w:tcPr>
                  <w:tcW w:w="2335" w:type="dxa"/>
                </w:tcPr>
                <w:p w:rsidR="004446D7" w:rsidRPr="00A23C38" w:rsidRDefault="004446D7" w:rsidP="0040261A">
                  <w:pPr>
                    <w:ind w:right="-4119"/>
                    <w:rPr>
                      <w:sz w:val="28"/>
                      <w:szCs w:val="28"/>
                    </w:rPr>
                  </w:pPr>
                  <w:r w:rsidRPr="00A23C38">
                    <w:rPr>
                      <w:sz w:val="28"/>
                      <w:szCs w:val="28"/>
                    </w:rPr>
                    <w:t>2. С двумя грузами</w:t>
                  </w:r>
                </w:p>
              </w:tc>
              <w:tc>
                <w:tcPr>
                  <w:tcW w:w="2430" w:type="dxa"/>
                </w:tcPr>
                <w:p w:rsidR="004446D7" w:rsidRPr="00A23C38" w:rsidRDefault="004446D7" w:rsidP="0040261A">
                  <w:pPr>
                    <w:ind w:right="-4119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630" w:type="dxa"/>
                </w:tcPr>
                <w:p w:rsidR="004446D7" w:rsidRPr="00A23C38" w:rsidRDefault="004446D7" w:rsidP="0040261A">
                  <w:pPr>
                    <w:ind w:right="-4119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629" w:type="dxa"/>
                </w:tcPr>
                <w:p w:rsidR="004446D7" w:rsidRPr="00A23C38" w:rsidRDefault="004446D7" w:rsidP="0040261A">
                  <w:pPr>
                    <w:ind w:right="-4119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A23C38" w:rsidRPr="00A23C38" w:rsidTr="00A23C38">
              <w:trPr>
                <w:trHeight w:val="321"/>
              </w:trPr>
              <w:tc>
                <w:tcPr>
                  <w:tcW w:w="2335" w:type="dxa"/>
                </w:tcPr>
                <w:p w:rsidR="004446D7" w:rsidRPr="00A23C38" w:rsidRDefault="004446D7" w:rsidP="0040261A">
                  <w:pPr>
                    <w:ind w:right="-4119"/>
                    <w:rPr>
                      <w:sz w:val="28"/>
                      <w:szCs w:val="28"/>
                    </w:rPr>
                  </w:pPr>
                  <w:r w:rsidRPr="00A23C38">
                    <w:rPr>
                      <w:sz w:val="28"/>
                      <w:szCs w:val="28"/>
                    </w:rPr>
                    <w:t>3. С тремя грузами</w:t>
                  </w:r>
                </w:p>
              </w:tc>
              <w:tc>
                <w:tcPr>
                  <w:tcW w:w="2430" w:type="dxa"/>
                </w:tcPr>
                <w:p w:rsidR="004446D7" w:rsidRPr="00A23C38" w:rsidRDefault="004446D7" w:rsidP="0040261A">
                  <w:pPr>
                    <w:ind w:right="-4119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630" w:type="dxa"/>
                </w:tcPr>
                <w:p w:rsidR="004446D7" w:rsidRPr="00A23C38" w:rsidRDefault="004446D7" w:rsidP="0040261A">
                  <w:pPr>
                    <w:ind w:right="-4119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629" w:type="dxa"/>
                </w:tcPr>
                <w:p w:rsidR="004446D7" w:rsidRPr="00A23C38" w:rsidRDefault="004446D7" w:rsidP="0040261A">
                  <w:pPr>
                    <w:ind w:right="-4119"/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4446D7" w:rsidRPr="00A23C38" w:rsidRDefault="004446D7" w:rsidP="0040261A">
            <w:pPr>
              <w:ind w:right="-4119"/>
              <w:rPr>
                <w:b/>
                <w:sz w:val="28"/>
                <w:szCs w:val="28"/>
              </w:rPr>
            </w:pPr>
          </w:p>
          <w:p w:rsidR="004446D7" w:rsidRPr="00A23C38" w:rsidRDefault="004446D7" w:rsidP="0040261A">
            <w:pPr>
              <w:ind w:right="-4119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>6. Вывод.</w:t>
            </w:r>
          </w:p>
          <w:p w:rsidR="004446D7" w:rsidRPr="00A23C38" w:rsidRDefault="004446D7" w:rsidP="00B5008F">
            <w:pPr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(</w:t>
            </w:r>
            <w:proofErr w:type="gramStart"/>
            <w:r w:rsidRPr="00A23C38">
              <w:rPr>
                <w:sz w:val="28"/>
                <w:szCs w:val="28"/>
              </w:rPr>
              <w:t>п</w:t>
            </w:r>
            <w:proofErr w:type="gramEnd"/>
            <w:r w:rsidRPr="00A23C38">
              <w:rPr>
                <w:sz w:val="28"/>
                <w:szCs w:val="28"/>
              </w:rPr>
              <w:t>ри увеличении веса тела сила трения скольжения, возникающая между бруском и поверхностью рейки, также увеличивается)</w:t>
            </w:r>
          </w:p>
        </w:tc>
        <w:tc>
          <w:tcPr>
            <w:tcW w:w="568" w:type="pct"/>
            <w:gridSpan w:val="6"/>
            <w:shd w:val="clear" w:color="auto" w:fill="auto"/>
          </w:tcPr>
          <w:p w:rsidR="004446D7" w:rsidRPr="00A23C38" w:rsidRDefault="004446D7" w:rsidP="0040261A">
            <w:pPr>
              <w:keepNext/>
              <w:rPr>
                <w:b/>
                <w:bCs/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lastRenderedPageBreak/>
              <w:t>Анализировать, сравнивать и обобщать факты. Выявлять причины.</w:t>
            </w:r>
          </w:p>
          <w:p w:rsidR="004446D7" w:rsidRPr="00A23C38" w:rsidRDefault="004446D7" w:rsidP="0040261A">
            <w:pPr>
              <w:keepNext/>
              <w:rPr>
                <w:b/>
                <w:bCs/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 Преобразовывать информацию  из одного вида в другой. Составлять различные виды планов.</w:t>
            </w:r>
          </w:p>
          <w:p w:rsidR="004446D7" w:rsidRPr="00A23C38" w:rsidRDefault="004446D7" w:rsidP="0040261A">
            <w:pPr>
              <w:keepNext/>
              <w:spacing w:line="80" w:lineRule="atLeast"/>
              <w:rPr>
                <w:b/>
                <w:bCs/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Информацию анализировать и оценивать её достоверность.</w:t>
            </w:r>
          </w:p>
        </w:tc>
        <w:tc>
          <w:tcPr>
            <w:tcW w:w="536" w:type="pct"/>
            <w:gridSpan w:val="6"/>
            <w:shd w:val="clear" w:color="auto" w:fill="auto"/>
          </w:tcPr>
          <w:p w:rsidR="004446D7" w:rsidRPr="00A23C38" w:rsidRDefault="004446D7" w:rsidP="0040261A">
            <w:pPr>
              <w:keepNext/>
              <w:rPr>
                <w:b/>
                <w:bCs/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Отстаивая свою точку зрения, приводить аргументы, подтверждая их фактами.</w:t>
            </w:r>
          </w:p>
          <w:p w:rsidR="004446D7" w:rsidRPr="00A23C38" w:rsidRDefault="004446D7" w:rsidP="0040261A">
            <w:pPr>
              <w:keepNext/>
              <w:rPr>
                <w:b/>
                <w:bCs/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Уметь взглянуть на ситуацию с иной позиции и договариваться с людьми иных позиций.</w:t>
            </w:r>
          </w:p>
          <w:p w:rsidR="004446D7" w:rsidRPr="00A23C38" w:rsidRDefault="004446D7" w:rsidP="0040261A">
            <w:pPr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Понимая позицию другого, различать в его речи: мнение (точку зрения), </w:t>
            </w:r>
            <w:r w:rsidRPr="00A23C38">
              <w:rPr>
                <w:sz w:val="28"/>
                <w:szCs w:val="28"/>
              </w:rPr>
              <w:lastRenderedPageBreak/>
              <w:t>доказательство (аргументы), факты.</w:t>
            </w:r>
          </w:p>
        </w:tc>
        <w:tc>
          <w:tcPr>
            <w:tcW w:w="447" w:type="pct"/>
            <w:gridSpan w:val="3"/>
            <w:shd w:val="clear" w:color="auto" w:fill="auto"/>
          </w:tcPr>
          <w:p w:rsidR="004446D7" w:rsidRPr="00A23C38" w:rsidRDefault="004446D7" w:rsidP="0040261A">
            <w:pPr>
              <w:keepNext/>
              <w:rPr>
                <w:b/>
                <w:bCs/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lastRenderedPageBreak/>
              <w:t>Самостоятельно обнаруживать и формулировать учебную проблему, определять цель учебной деятельности.</w:t>
            </w:r>
          </w:p>
          <w:p w:rsidR="004446D7" w:rsidRPr="00A23C38" w:rsidRDefault="004446D7" w:rsidP="0040261A">
            <w:pPr>
              <w:keepNext/>
              <w:rPr>
                <w:b/>
                <w:bCs/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Выдвигать версии решения проблемы, осознавать конечный результат, выбирать из </w:t>
            </w:r>
            <w:proofErr w:type="gramStart"/>
            <w:r w:rsidRPr="00A23C38">
              <w:rPr>
                <w:sz w:val="28"/>
                <w:szCs w:val="28"/>
              </w:rPr>
              <w:t>предлож</w:t>
            </w:r>
            <w:r w:rsidRPr="00A23C38">
              <w:rPr>
                <w:sz w:val="28"/>
                <w:szCs w:val="28"/>
              </w:rPr>
              <w:lastRenderedPageBreak/>
              <w:t>енных</w:t>
            </w:r>
            <w:proofErr w:type="gramEnd"/>
            <w:r w:rsidRPr="00A23C38">
              <w:rPr>
                <w:sz w:val="28"/>
                <w:szCs w:val="28"/>
              </w:rPr>
              <w:t xml:space="preserve"> и искать самостоятельно  средства достижения цели.</w:t>
            </w:r>
          </w:p>
          <w:p w:rsidR="004446D7" w:rsidRPr="00A23C38" w:rsidRDefault="004446D7" w:rsidP="0040261A">
            <w:pPr>
              <w:keepNext/>
              <w:rPr>
                <w:b/>
                <w:bCs/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Сверять свои действия с целью и при необходимости исправлять ошибки самостоятельно.</w:t>
            </w:r>
          </w:p>
          <w:p w:rsidR="004446D7" w:rsidRPr="00A23C38" w:rsidRDefault="004446D7" w:rsidP="0040261A">
            <w:pPr>
              <w:rPr>
                <w:sz w:val="28"/>
                <w:szCs w:val="28"/>
              </w:rPr>
            </w:pPr>
          </w:p>
        </w:tc>
      </w:tr>
      <w:tr w:rsidR="00A23C38" w:rsidRPr="00A23C38" w:rsidTr="00C664BB">
        <w:tc>
          <w:tcPr>
            <w:tcW w:w="5000" w:type="pct"/>
            <w:gridSpan w:val="45"/>
            <w:shd w:val="clear" w:color="auto" w:fill="auto"/>
          </w:tcPr>
          <w:p w:rsidR="004446D7" w:rsidRPr="00A23C38" w:rsidRDefault="004446D7" w:rsidP="0040261A">
            <w:pPr>
              <w:rPr>
                <w:b/>
                <w:sz w:val="28"/>
                <w:szCs w:val="28"/>
              </w:rPr>
            </w:pPr>
            <w:r w:rsidRPr="00A23C38">
              <w:rPr>
                <w:b/>
                <w:bCs/>
                <w:sz w:val="28"/>
                <w:szCs w:val="28"/>
              </w:rPr>
              <w:lastRenderedPageBreak/>
              <w:t>Первичное закрепление во внешней речи</w:t>
            </w:r>
          </w:p>
        </w:tc>
      </w:tr>
      <w:tr w:rsidR="00A23C38" w:rsidRPr="00A23C38" w:rsidTr="00C664BB">
        <w:tc>
          <w:tcPr>
            <w:tcW w:w="2229" w:type="pct"/>
            <w:gridSpan w:val="17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A23C38">
              <w:rPr>
                <w:i/>
                <w:sz w:val="28"/>
                <w:szCs w:val="28"/>
              </w:rPr>
              <w:t>Задает вопросы по обсуждаемой  проблеме. Учитель анализирует  ответы учащихся.</w:t>
            </w:r>
          </w:p>
          <w:p w:rsidR="006C2D3E" w:rsidRPr="00A23C38" w:rsidRDefault="006C2D3E" w:rsidP="006C2D3E">
            <w:pPr>
              <w:shd w:val="clear" w:color="auto" w:fill="FFFFFF"/>
              <w:spacing w:after="300"/>
              <w:jc w:val="both"/>
              <w:rPr>
                <w:b/>
                <w:bCs/>
                <w:sz w:val="28"/>
                <w:szCs w:val="28"/>
              </w:rPr>
            </w:pPr>
            <w:r w:rsidRPr="00A23C38">
              <w:rPr>
                <w:b/>
                <w:bCs/>
                <w:sz w:val="28"/>
                <w:szCs w:val="28"/>
              </w:rPr>
              <w:t>Зима – это время забав и веселых игр.  Какие зимние виды спорта вам известны?</w:t>
            </w:r>
          </w:p>
          <w:p w:rsidR="006C2D3E" w:rsidRPr="00A23C38" w:rsidRDefault="006C2D3E" w:rsidP="006C2D3E">
            <w:pPr>
              <w:shd w:val="clear" w:color="auto" w:fill="FFFFFF"/>
              <w:spacing w:after="300"/>
              <w:jc w:val="both"/>
              <w:rPr>
                <w:b/>
                <w:bCs/>
                <w:sz w:val="28"/>
                <w:szCs w:val="28"/>
              </w:rPr>
            </w:pPr>
            <w:r w:rsidRPr="00A23C38">
              <w:rPr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40B7F372" wp14:editId="6C0341B7">
                  <wp:extent cx="3954207" cy="2968615"/>
                  <wp:effectExtent l="0" t="0" r="8255" b="3810"/>
                  <wp:docPr id="4101" name="Picture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Picture 5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431" cy="2978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C2D3E" w:rsidRPr="00A23C38" w:rsidRDefault="006C2D3E" w:rsidP="006C2D3E">
            <w:pPr>
              <w:shd w:val="clear" w:color="auto" w:fill="FFFFFF"/>
              <w:spacing w:after="300"/>
              <w:jc w:val="both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Мы узнали столько интересного и нового о тайнах силы трения. Сила трения препятствует движению. Нужно бороться с ней, чтобы развивать невиданную скорость</w:t>
            </w:r>
            <w:r w:rsidR="000523C8" w:rsidRPr="00A23C38">
              <w:rPr>
                <w:sz w:val="28"/>
                <w:szCs w:val="28"/>
              </w:rPr>
              <w:t>, но</w:t>
            </w:r>
            <w:r w:rsidRPr="00A23C38">
              <w:rPr>
                <w:sz w:val="28"/>
                <w:szCs w:val="28"/>
              </w:rPr>
              <w:t xml:space="preserve"> нужно с умом</w:t>
            </w:r>
            <w:r w:rsidR="000523C8" w:rsidRPr="00A23C38">
              <w:rPr>
                <w:sz w:val="28"/>
                <w:szCs w:val="28"/>
              </w:rPr>
              <w:t xml:space="preserve"> кататься</w:t>
            </w:r>
            <w:r w:rsidRPr="00A23C38">
              <w:rPr>
                <w:sz w:val="28"/>
                <w:szCs w:val="28"/>
              </w:rPr>
              <w:t xml:space="preserve">. </w:t>
            </w:r>
            <w:r w:rsidR="000523C8" w:rsidRPr="00A23C38">
              <w:rPr>
                <w:sz w:val="28"/>
                <w:szCs w:val="28"/>
              </w:rPr>
              <w:t>К</w:t>
            </w:r>
            <w:r w:rsidRPr="00A23C38">
              <w:rPr>
                <w:sz w:val="28"/>
                <w:szCs w:val="28"/>
              </w:rPr>
              <w:t>ак правиль</w:t>
            </w:r>
            <w:r w:rsidR="000523C8" w:rsidRPr="00A23C38">
              <w:rPr>
                <w:sz w:val="28"/>
                <w:szCs w:val="28"/>
              </w:rPr>
              <w:t>но и безопасно кататься с горок? Повторим правила безопасности на горке и катке, для того, чтобы Ваш отдых был не только приятным, но и безопасным.</w:t>
            </w:r>
          </w:p>
          <w:p w:rsidR="006C2D3E" w:rsidRPr="00A23C38" w:rsidRDefault="006C2D3E" w:rsidP="006C2D3E">
            <w:pPr>
              <w:shd w:val="clear" w:color="auto" w:fill="FFFFFF"/>
              <w:spacing w:after="300"/>
              <w:jc w:val="both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1.С малышом младше 3 лет не стоит идти на оживлённую горку, с которой катаются дети 7-10 лет и старше.</w:t>
            </w:r>
          </w:p>
          <w:p w:rsidR="006C2D3E" w:rsidRPr="00A23C38" w:rsidRDefault="006C2D3E" w:rsidP="006C2D3E">
            <w:pPr>
              <w:shd w:val="clear" w:color="auto" w:fill="FFFFFF"/>
              <w:spacing w:after="300"/>
              <w:jc w:val="both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2. Если горка вызывает у вас опасения, сначала </w:t>
            </w:r>
            <w:r w:rsidRPr="00A23C38">
              <w:rPr>
                <w:sz w:val="28"/>
                <w:szCs w:val="28"/>
              </w:rPr>
              <w:lastRenderedPageBreak/>
              <w:t>пусть прокатится с неё взрослый, без ребёнка — испытает спуск.</w:t>
            </w:r>
          </w:p>
          <w:p w:rsidR="006C2D3E" w:rsidRPr="00A23C38" w:rsidRDefault="006C2D3E" w:rsidP="006C2D3E">
            <w:pPr>
              <w:shd w:val="clear" w:color="auto" w:fill="FFFFFF"/>
              <w:spacing w:after="300"/>
              <w:jc w:val="both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3. Если ребёнок уже катается на разновозрастной «оживлённой» горке, обязательно за ним должен следить взрослый. Лучше всего, если кто-то из взрослых следит за спуском сверху, а кто-то снизу помогает детям быстро освобождать путь.</w:t>
            </w:r>
          </w:p>
          <w:p w:rsidR="006C2D3E" w:rsidRPr="00A23C38" w:rsidRDefault="006C2D3E" w:rsidP="006C2D3E">
            <w:pPr>
              <w:shd w:val="clear" w:color="auto" w:fill="FFFFFF"/>
              <w:spacing w:after="300"/>
              <w:jc w:val="both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4. Ни в коем случайте нельзя использовать в качестве горок железнодорожные насыпи и горки вблизи проезжей части автодорог.</w:t>
            </w:r>
          </w:p>
          <w:p w:rsidR="00A26BC5" w:rsidRPr="00A23C38" w:rsidRDefault="00A26BC5" w:rsidP="006C2D3E">
            <w:pPr>
              <w:shd w:val="clear" w:color="auto" w:fill="FFFFFF"/>
              <w:spacing w:after="300"/>
              <w:jc w:val="both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  <w:shd w:val="clear" w:color="auto" w:fill="FFFFFF"/>
              </w:rPr>
              <w:t xml:space="preserve">Горка — место повышенной опасности, а не просто очередное развлечение на зимней прогулке наряду со строительством снеговиков и кормёжкой птиц! При катании детей </w:t>
            </w:r>
            <w:proofErr w:type="gramStart"/>
            <w:r w:rsidRPr="00A23C38">
              <w:rPr>
                <w:sz w:val="28"/>
                <w:szCs w:val="28"/>
                <w:shd w:val="clear" w:color="auto" w:fill="FFFFFF"/>
              </w:rPr>
              <w:t>со</w:t>
            </w:r>
            <w:proofErr w:type="gramEnd"/>
            <w:r w:rsidRPr="00A23C38">
              <w:rPr>
                <w:sz w:val="28"/>
                <w:szCs w:val="28"/>
                <w:shd w:val="clear" w:color="auto" w:fill="FFFFFF"/>
              </w:rPr>
              <w:t xml:space="preserve"> взрослыми важно не забывать что скорость зависит от массы. То есть чем круче и "ледянее" горка или больше масса ("папа большой и сильный, с ним не страшно"), тем убийственнее сила столкновения. Именно поэтому и в автомобилях детей требуют возить пристёгнутыми в автокреслах, а не на руках у взрослых и не пристёгнутых вместе </w:t>
            </w:r>
            <w:proofErr w:type="gramStart"/>
            <w:r w:rsidRPr="00A23C38">
              <w:rPr>
                <w:sz w:val="28"/>
                <w:szCs w:val="28"/>
                <w:shd w:val="clear" w:color="auto" w:fill="FFFFFF"/>
              </w:rPr>
              <w:t>со</w:t>
            </w:r>
            <w:proofErr w:type="gramEnd"/>
            <w:r w:rsidRPr="00A23C38">
              <w:rPr>
                <w:sz w:val="28"/>
                <w:szCs w:val="28"/>
                <w:shd w:val="clear" w:color="auto" w:fill="FFFFFF"/>
              </w:rPr>
              <w:t xml:space="preserve"> взрослым одним ремнём. Сила трения – не магическая сила, она не позволит остановиться мгновенно!</w:t>
            </w:r>
          </w:p>
          <w:p w:rsidR="004446D7" w:rsidRPr="00A23C38" w:rsidRDefault="000523C8" w:rsidP="0040261A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A23C38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3FD04F6" wp14:editId="2CB43865">
                  <wp:extent cx="3806682" cy="2620370"/>
                  <wp:effectExtent l="0" t="0" r="3810" b="8890"/>
                  <wp:docPr id="3" name="Рисунок 3" descr="https://ciur.ru/igr/igr_rdush/pages/%D0%B7%D0%B8%D0%BC%D0%B0%20%D0%9F%D0%94%D0%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iur.ru/igr/igr_rdush/pages/%D0%B7%D0%B8%D0%BC%D0%B0%20%D0%9F%D0%94%D0%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715" cy="262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008F" w:rsidRPr="00A23C38" w:rsidRDefault="00B5008F" w:rsidP="0040261A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A23C38">
              <w:rPr>
                <w:i/>
                <w:sz w:val="28"/>
                <w:szCs w:val="28"/>
              </w:rPr>
              <w:t>Скоро планируется открытие катка во втором корпусе. Мы правила повторили, помните, зима прекрасна, когда безопасна!</w:t>
            </w:r>
          </w:p>
        </w:tc>
        <w:tc>
          <w:tcPr>
            <w:tcW w:w="513" w:type="pct"/>
            <w:gridSpan w:val="6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lastRenderedPageBreak/>
              <w:t>Отвечают на</w:t>
            </w:r>
          </w:p>
          <w:p w:rsidR="004446D7" w:rsidRPr="00A23C38" w:rsidRDefault="004446D7" w:rsidP="0040261A">
            <w:pPr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вопросы.</w:t>
            </w:r>
          </w:p>
        </w:tc>
        <w:tc>
          <w:tcPr>
            <w:tcW w:w="393" w:type="pct"/>
            <w:gridSpan w:val="4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Осознанно и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произвольно строить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речевое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lastRenderedPageBreak/>
              <w:t xml:space="preserve">высказывание </w:t>
            </w:r>
            <w:proofErr w:type="gramStart"/>
            <w:r w:rsidRPr="00A23C38">
              <w:rPr>
                <w:sz w:val="28"/>
                <w:szCs w:val="28"/>
              </w:rPr>
              <w:t>в</w:t>
            </w:r>
            <w:proofErr w:type="gramEnd"/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устной форме.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Структурировать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знания, выделять</w:t>
            </w:r>
          </w:p>
          <w:p w:rsidR="004446D7" w:rsidRPr="00A23C38" w:rsidRDefault="004446D7" w:rsidP="0040261A">
            <w:pPr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существенную</w:t>
            </w:r>
          </w:p>
        </w:tc>
        <w:tc>
          <w:tcPr>
            <w:tcW w:w="553" w:type="pct"/>
            <w:gridSpan w:val="6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lastRenderedPageBreak/>
              <w:t>Взаимодействуют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с учителем и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учащимися </w:t>
            </w:r>
            <w:proofErr w:type="gramStart"/>
            <w:r w:rsidRPr="00A23C38">
              <w:rPr>
                <w:sz w:val="28"/>
                <w:szCs w:val="28"/>
              </w:rPr>
              <w:t>во</w:t>
            </w:r>
            <w:proofErr w:type="gramEnd"/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lastRenderedPageBreak/>
              <w:t xml:space="preserve">время опроса </w:t>
            </w:r>
            <w:proofErr w:type="gramStart"/>
            <w:r w:rsidRPr="00A23C38">
              <w:rPr>
                <w:sz w:val="28"/>
                <w:szCs w:val="28"/>
              </w:rPr>
              <w:t>во</w:t>
            </w:r>
            <w:proofErr w:type="gramEnd"/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фронтальном</w:t>
            </w:r>
          </w:p>
          <w:p w:rsidR="004446D7" w:rsidRPr="00A23C38" w:rsidRDefault="004446D7" w:rsidP="0040261A">
            <w:pPr>
              <w:jc w:val="center"/>
              <w:rPr>
                <w:sz w:val="28"/>
                <w:szCs w:val="28"/>
              </w:rPr>
            </w:pPr>
            <w:proofErr w:type="gramStart"/>
            <w:r w:rsidRPr="00A23C38">
              <w:rPr>
                <w:sz w:val="28"/>
                <w:szCs w:val="28"/>
              </w:rPr>
              <w:t>режиме</w:t>
            </w:r>
            <w:proofErr w:type="gramEnd"/>
            <w:r w:rsidRPr="00A23C38">
              <w:rPr>
                <w:sz w:val="28"/>
                <w:szCs w:val="28"/>
              </w:rPr>
              <w:t>.</w:t>
            </w:r>
          </w:p>
        </w:tc>
        <w:tc>
          <w:tcPr>
            <w:tcW w:w="431" w:type="pct"/>
            <w:gridSpan w:val="4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lastRenderedPageBreak/>
              <w:t>Получать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необходимую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информацию,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lastRenderedPageBreak/>
              <w:t>отстаивать свою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точку зрения </w:t>
            </w:r>
            <w:proofErr w:type="gramStart"/>
            <w:r w:rsidRPr="00A23C38">
              <w:rPr>
                <w:sz w:val="28"/>
                <w:szCs w:val="28"/>
              </w:rPr>
              <w:t>в</w:t>
            </w:r>
            <w:proofErr w:type="gramEnd"/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gramStart"/>
            <w:r w:rsidRPr="00A23C38">
              <w:rPr>
                <w:sz w:val="28"/>
                <w:szCs w:val="28"/>
              </w:rPr>
              <w:t>диалоге</w:t>
            </w:r>
            <w:proofErr w:type="gramEnd"/>
            <w:r w:rsidRPr="00A23C38">
              <w:rPr>
                <w:sz w:val="28"/>
                <w:szCs w:val="28"/>
              </w:rPr>
              <w:t>.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Взаимодействовать</w:t>
            </w:r>
          </w:p>
          <w:p w:rsidR="004446D7" w:rsidRPr="00A23C38" w:rsidRDefault="004446D7" w:rsidP="0040261A">
            <w:pPr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с одноклассниками.</w:t>
            </w:r>
          </w:p>
        </w:tc>
        <w:tc>
          <w:tcPr>
            <w:tcW w:w="519" w:type="pct"/>
            <w:gridSpan w:val="6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lastRenderedPageBreak/>
              <w:t>Контролируют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правильность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ответов</w:t>
            </w:r>
          </w:p>
          <w:p w:rsidR="004446D7" w:rsidRPr="00A23C38" w:rsidRDefault="004446D7" w:rsidP="0040261A">
            <w:pPr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обучающи</w:t>
            </w:r>
            <w:r w:rsidRPr="00A23C38">
              <w:rPr>
                <w:sz w:val="28"/>
                <w:szCs w:val="28"/>
              </w:rPr>
              <w:lastRenderedPageBreak/>
              <w:t>хся.</w:t>
            </w:r>
          </w:p>
        </w:tc>
        <w:tc>
          <w:tcPr>
            <w:tcW w:w="363" w:type="pct"/>
            <w:gridSpan w:val="2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lastRenderedPageBreak/>
              <w:t>Принимать и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сохранять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учебн</w:t>
            </w:r>
            <w:r w:rsidRPr="00A23C38">
              <w:rPr>
                <w:sz w:val="28"/>
                <w:szCs w:val="28"/>
              </w:rPr>
              <w:lastRenderedPageBreak/>
              <w:t>ую цель и</w:t>
            </w:r>
          </w:p>
          <w:p w:rsidR="004446D7" w:rsidRPr="00A23C38" w:rsidRDefault="004446D7" w:rsidP="0040261A">
            <w:pPr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задачу.</w:t>
            </w:r>
          </w:p>
        </w:tc>
      </w:tr>
      <w:tr w:rsidR="00A23C38" w:rsidRPr="00A23C38" w:rsidTr="00C664BB">
        <w:tc>
          <w:tcPr>
            <w:tcW w:w="5000" w:type="pct"/>
            <w:gridSpan w:val="45"/>
            <w:shd w:val="clear" w:color="auto" w:fill="auto"/>
          </w:tcPr>
          <w:p w:rsidR="004446D7" w:rsidRPr="00A23C38" w:rsidRDefault="004446D7" w:rsidP="0040261A">
            <w:pPr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lastRenderedPageBreak/>
              <w:t>Итог урока</w:t>
            </w:r>
          </w:p>
        </w:tc>
      </w:tr>
      <w:tr w:rsidR="00A23C38" w:rsidRPr="00A23C38" w:rsidTr="00C664BB">
        <w:tc>
          <w:tcPr>
            <w:tcW w:w="1365" w:type="pct"/>
            <w:gridSpan w:val="8"/>
            <w:shd w:val="clear" w:color="auto" w:fill="auto"/>
          </w:tcPr>
          <w:p w:rsidR="00C362F8" w:rsidRPr="00A23C38" w:rsidRDefault="00C362F8" w:rsidP="00C362F8">
            <w:pPr>
              <w:rPr>
                <w:sz w:val="28"/>
                <w:szCs w:val="28"/>
              </w:rPr>
            </w:pPr>
            <w:proofErr w:type="gramStart"/>
            <w:r w:rsidRPr="00A23C38">
              <w:rPr>
                <w:b/>
                <w:bCs/>
                <w:sz w:val="28"/>
                <w:szCs w:val="28"/>
              </w:rPr>
              <w:t xml:space="preserve">Заполните пропуски в тексте, используя слова: </w:t>
            </w:r>
            <w:r w:rsidRPr="00A23C38">
              <w:rPr>
                <w:i/>
                <w:iCs/>
                <w:sz w:val="28"/>
                <w:szCs w:val="28"/>
              </w:rPr>
              <w:t>смазка; движение; отшлифовать; неровности; увеличиваться; притягиваться; вдоль</w:t>
            </w:r>
            <w:r w:rsidRPr="00A23C38">
              <w:rPr>
                <w:sz w:val="28"/>
                <w:szCs w:val="28"/>
              </w:rPr>
              <w:t xml:space="preserve"> </w:t>
            </w:r>
            <w:proofErr w:type="gramEnd"/>
          </w:p>
          <w:p w:rsidR="00C362F8" w:rsidRPr="00A23C38" w:rsidRDefault="00C362F8" w:rsidP="00C362F8">
            <w:pPr>
              <w:rPr>
                <w:sz w:val="28"/>
                <w:szCs w:val="28"/>
              </w:rPr>
            </w:pPr>
          </w:p>
          <w:p w:rsidR="00C362F8" w:rsidRPr="00A23C38" w:rsidRDefault="00C362F8" w:rsidP="00C362F8">
            <w:pPr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Сила трения – это сила, препятствующая ____ тел относительно друг друга и направленная ____ поверхности </w:t>
            </w:r>
            <w:r w:rsidRPr="00A23C38">
              <w:rPr>
                <w:sz w:val="28"/>
                <w:szCs w:val="28"/>
              </w:rPr>
              <w:lastRenderedPageBreak/>
              <w:t xml:space="preserve">взаимодействующих тел.    </w:t>
            </w:r>
          </w:p>
          <w:p w:rsidR="004446D7" w:rsidRPr="00A23C38" w:rsidRDefault="00C362F8" w:rsidP="00C362F8">
            <w:pPr>
              <w:jc w:val="both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       Существуют две причины возникновения силы трения между соприкасающимися поверхностями: ____ цепляются друг за друга, и молекулы соприкасающихся частей тел ____ друг к другу. Значение первого фактора снижается, если поверхность тела ____</w:t>
            </w:r>
            <w:r w:rsidRPr="00A23C38">
              <w:rPr>
                <w:i/>
                <w:iCs/>
                <w:sz w:val="28"/>
                <w:szCs w:val="28"/>
              </w:rPr>
              <w:t>, но при этом значение второго фактора возрастет, так как ___</w:t>
            </w:r>
            <w:r w:rsidRPr="00A23C38">
              <w:rPr>
                <w:sz w:val="28"/>
                <w:szCs w:val="28"/>
              </w:rPr>
              <w:t xml:space="preserve"> число молекул, приблизившихся друг к другу на достаточно малое расстояние. Обе причины можно устранить, применив _____ – вещество, которое уменьшает силу трения во много раз.</w:t>
            </w:r>
          </w:p>
          <w:p w:rsidR="00842EEB" w:rsidRPr="00A23C38" w:rsidRDefault="00842EEB" w:rsidP="00C362F8">
            <w:pPr>
              <w:jc w:val="both"/>
              <w:rPr>
                <w:sz w:val="28"/>
                <w:szCs w:val="28"/>
              </w:rPr>
            </w:pPr>
          </w:p>
          <w:p w:rsidR="00F62B22" w:rsidRPr="00A23C38" w:rsidRDefault="00F62B22" w:rsidP="00F62B22">
            <w:pPr>
              <w:jc w:val="both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Сила трения – это сила, </w:t>
            </w:r>
            <w:r w:rsidRPr="00A23C38">
              <w:rPr>
                <w:b/>
                <w:bCs/>
                <w:sz w:val="28"/>
                <w:szCs w:val="28"/>
              </w:rPr>
              <w:t>препятствующая</w:t>
            </w:r>
            <w:r w:rsidRPr="00A23C38">
              <w:rPr>
                <w:sz w:val="28"/>
                <w:szCs w:val="28"/>
              </w:rPr>
              <w:t xml:space="preserve"> движению тел относительно друг друга и направленная </w:t>
            </w:r>
            <w:r w:rsidRPr="00A23C38">
              <w:rPr>
                <w:b/>
                <w:bCs/>
                <w:sz w:val="28"/>
                <w:szCs w:val="28"/>
              </w:rPr>
              <w:t>вдоль</w:t>
            </w:r>
            <w:r w:rsidRPr="00A23C38">
              <w:rPr>
                <w:sz w:val="28"/>
                <w:szCs w:val="28"/>
              </w:rPr>
              <w:t xml:space="preserve"> поверхности взаимодействующих тел. </w:t>
            </w:r>
            <w:r w:rsidRPr="00A23C38">
              <w:rPr>
                <w:sz w:val="28"/>
                <w:szCs w:val="28"/>
              </w:rPr>
              <w:lastRenderedPageBreak/>
              <w:t xml:space="preserve">Существуют две причины возникновения силы трения между соприкасающимися поверхностями: </w:t>
            </w:r>
            <w:r w:rsidRPr="00A23C38">
              <w:rPr>
                <w:b/>
                <w:bCs/>
                <w:sz w:val="28"/>
                <w:szCs w:val="28"/>
              </w:rPr>
              <w:t>неровности</w:t>
            </w:r>
            <w:r w:rsidRPr="00A23C38">
              <w:rPr>
                <w:sz w:val="28"/>
                <w:szCs w:val="28"/>
              </w:rPr>
              <w:t xml:space="preserve"> цепляются друг за друга, и молекулы соприкасающихся частей тел </w:t>
            </w:r>
            <w:r w:rsidRPr="00A23C38">
              <w:rPr>
                <w:b/>
                <w:bCs/>
                <w:sz w:val="28"/>
                <w:szCs w:val="28"/>
              </w:rPr>
              <w:t>притягиваются</w:t>
            </w:r>
            <w:r w:rsidRPr="00A23C38">
              <w:rPr>
                <w:sz w:val="28"/>
                <w:szCs w:val="28"/>
              </w:rPr>
              <w:t xml:space="preserve"> друг к другу. Значение первого фактора снижается, если поверхность тела </w:t>
            </w:r>
            <w:r w:rsidRPr="00A23C38">
              <w:rPr>
                <w:b/>
                <w:bCs/>
                <w:sz w:val="28"/>
                <w:szCs w:val="28"/>
              </w:rPr>
              <w:t>отшлифовать</w:t>
            </w:r>
            <w:r w:rsidRPr="00A23C38">
              <w:rPr>
                <w:sz w:val="28"/>
                <w:szCs w:val="28"/>
              </w:rPr>
              <w:t xml:space="preserve">, но при этом значение второго фактора возрастет, так как </w:t>
            </w:r>
            <w:r w:rsidRPr="00A23C38">
              <w:rPr>
                <w:b/>
                <w:bCs/>
                <w:sz w:val="28"/>
                <w:szCs w:val="28"/>
              </w:rPr>
              <w:t>увеличивается</w:t>
            </w:r>
            <w:r w:rsidRPr="00A23C38">
              <w:rPr>
                <w:sz w:val="28"/>
                <w:szCs w:val="28"/>
              </w:rPr>
              <w:t xml:space="preserve"> число молекул, приблизившихся друг к другу на достаточно малое расстояние. Обе причины можно устранить, применив </w:t>
            </w:r>
            <w:r w:rsidRPr="00A23C38">
              <w:rPr>
                <w:b/>
                <w:bCs/>
                <w:sz w:val="28"/>
                <w:szCs w:val="28"/>
              </w:rPr>
              <w:t>смазку</w:t>
            </w:r>
            <w:r w:rsidRPr="00A23C38">
              <w:rPr>
                <w:sz w:val="28"/>
                <w:szCs w:val="28"/>
              </w:rPr>
              <w:t xml:space="preserve"> – вещество, которое уменьшает силу трения во много раз.</w:t>
            </w:r>
          </w:p>
          <w:p w:rsidR="00842EEB" w:rsidRPr="00A23C38" w:rsidRDefault="00842EEB" w:rsidP="00C362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5" w:type="pct"/>
            <w:gridSpan w:val="4"/>
            <w:shd w:val="clear" w:color="auto" w:fill="auto"/>
          </w:tcPr>
          <w:p w:rsidR="004446D7" w:rsidRPr="00A23C38" w:rsidRDefault="004446D7" w:rsidP="0040261A">
            <w:pPr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lastRenderedPageBreak/>
              <w:t>Отвечают на вопросы</w:t>
            </w:r>
          </w:p>
        </w:tc>
        <w:tc>
          <w:tcPr>
            <w:tcW w:w="330" w:type="pct"/>
            <w:gridSpan w:val="3"/>
            <w:shd w:val="clear" w:color="auto" w:fill="auto"/>
          </w:tcPr>
          <w:p w:rsidR="004446D7" w:rsidRPr="00A23C38" w:rsidRDefault="004446D7" w:rsidP="0040261A">
            <w:pPr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Осознанно и произвольно строят речевое высказыван</w:t>
            </w:r>
            <w:r w:rsidRPr="00A23C38">
              <w:rPr>
                <w:sz w:val="28"/>
                <w:szCs w:val="28"/>
              </w:rPr>
              <w:lastRenderedPageBreak/>
              <w:t>ие в устной форме.</w:t>
            </w:r>
          </w:p>
        </w:tc>
        <w:tc>
          <w:tcPr>
            <w:tcW w:w="835" w:type="pct"/>
            <w:gridSpan w:val="10"/>
            <w:shd w:val="clear" w:color="auto" w:fill="auto"/>
          </w:tcPr>
          <w:p w:rsidR="004446D7" w:rsidRPr="00A23C38" w:rsidRDefault="004446D7" w:rsidP="0040261A">
            <w:pPr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lastRenderedPageBreak/>
              <w:t>Участвуют в обсуждении содержания урока во фронтальном режиме</w:t>
            </w:r>
          </w:p>
        </w:tc>
        <w:tc>
          <w:tcPr>
            <w:tcW w:w="698" w:type="pct"/>
            <w:gridSpan w:val="7"/>
            <w:shd w:val="clear" w:color="auto" w:fill="auto"/>
          </w:tcPr>
          <w:p w:rsidR="004446D7" w:rsidRPr="00A23C38" w:rsidRDefault="004446D7" w:rsidP="0040261A">
            <w:pPr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Понимать на слух ответы учащихся, уметь формулировать собственное мнение и позицию.</w:t>
            </w:r>
          </w:p>
        </w:tc>
        <w:tc>
          <w:tcPr>
            <w:tcW w:w="756" w:type="pct"/>
            <w:gridSpan w:val="8"/>
            <w:shd w:val="clear" w:color="auto" w:fill="auto"/>
          </w:tcPr>
          <w:p w:rsidR="004446D7" w:rsidRPr="00A23C38" w:rsidRDefault="004446D7" w:rsidP="0040261A">
            <w:pPr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Контроль правильности ответов учащихся</w:t>
            </w:r>
          </w:p>
        </w:tc>
        <w:tc>
          <w:tcPr>
            <w:tcW w:w="632" w:type="pct"/>
            <w:gridSpan w:val="5"/>
            <w:shd w:val="clear" w:color="auto" w:fill="auto"/>
          </w:tcPr>
          <w:p w:rsidR="004446D7" w:rsidRPr="00A23C38" w:rsidRDefault="004446D7" w:rsidP="0040261A">
            <w:pPr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Умение слушать в соответствие с целевой установкой. Уточнение и дополнение высказываний учащихся</w:t>
            </w:r>
          </w:p>
        </w:tc>
      </w:tr>
      <w:tr w:rsidR="00A23C38" w:rsidRPr="00A23C38" w:rsidTr="00C664BB">
        <w:tc>
          <w:tcPr>
            <w:tcW w:w="5000" w:type="pct"/>
            <w:gridSpan w:val="45"/>
            <w:shd w:val="clear" w:color="auto" w:fill="auto"/>
          </w:tcPr>
          <w:p w:rsidR="004446D7" w:rsidRPr="00A23C38" w:rsidRDefault="004446D7" w:rsidP="0040261A">
            <w:pPr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lastRenderedPageBreak/>
              <w:t>Домашнее задание</w:t>
            </w:r>
          </w:p>
        </w:tc>
      </w:tr>
      <w:tr w:rsidR="00A23C38" w:rsidRPr="00A23C38" w:rsidTr="00C664BB">
        <w:tc>
          <w:tcPr>
            <w:tcW w:w="1439" w:type="pct"/>
            <w:gridSpan w:val="9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23C38">
              <w:rPr>
                <w:i/>
                <w:sz w:val="28"/>
                <w:szCs w:val="28"/>
              </w:rPr>
              <w:t>Объясняет домашнее задание</w:t>
            </w:r>
            <w:r w:rsidRPr="00A23C38">
              <w:rPr>
                <w:sz w:val="28"/>
                <w:szCs w:val="28"/>
              </w:rPr>
              <w:t>.</w:t>
            </w:r>
          </w:p>
          <w:p w:rsidR="004446D7" w:rsidRPr="00A23C38" w:rsidRDefault="004446D7" w:rsidP="00A26BC5">
            <w:pPr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1. §32-34, ответить на вопросы к параграфам</w:t>
            </w:r>
          </w:p>
          <w:p w:rsidR="004446D7" w:rsidRPr="00A23C38" w:rsidRDefault="004446D7" w:rsidP="0040261A">
            <w:pPr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2. Речь прокурора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    Речь адвоката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3. рисунок «Осторожно, </w:t>
            </w:r>
            <w:r w:rsidRPr="00A23C38">
              <w:rPr>
                <w:sz w:val="28"/>
                <w:szCs w:val="28"/>
              </w:rPr>
              <w:lastRenderedPageBreak/>
              <w:t>гололёд»</w:t>
            </w:r>
          </w:p>
        </w:tc>
        <w:tc>
          <w:tcPr>
            <w:tcW w:w="385" w:type="pct"/>
            <w:gridSpan w:val="4"/>
            <w:shd w:val="clear" w:color="auto" w:fill="auto"/>
          </w:tcPr>
          <w:p w:rsidR="004446D7" w:rsidRPr="00A23C38" w:rsidRDefault="004446D7" w:rsidP="0040261A">
            <w:pPr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lastRenderedPageBreak/>
              <w:t>Зрительное ознакомление с содерж</w:t>
            </w:r>
            <w:r w:rsidRPr="00A23C38">
              <w:rPr>
                <w:sz w:val="28"/>
                <w:szCs w:val="28"/>
              </w:rPr>
              <w:lastRenderedPageBreak/>
              <w:t>анием домашнего задания и инструкцией по выполнению.</w:t>
            </w:r>
          </w:p>
        </w:tc>
        <w:tc>
          <w:tcPr>
            <w:tcW w:w="479" w:type="pct"/>
            <w:gridSpan w:val="5"/>
            <w:shd w:val="clear" w:color="auto" w:fill="auto"/>
          </w:tcPr>
          <w:p w:rsidR="004446D7" w:rsidRPr="00A23C38" w:rsidRDefault="004446D7" w:rsidP="0040261A">
            <w:pPr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lastRenderedPageBreak/>
              <w:t>Определяют область применения полученн</w:t>
            </w:r>
            <w:r w:rsidRPr="00A23C38">
              <w:rPr>
                <w:sz w:val="28"/>
                <w:szCs w:val="28"/>
              </w:rPr>
              <w:lastRenderedPageBreak/>
              <w:t>ых знаний</w:t>
            </w:r>
          </w:p>
        </w:tc>
        <w:tc>
          <w:tcPr>
            <w:tcW w:w="686" w:type="pct"/>
            <w:gridSpan w:val="8"/>
            <w:shd w:val="clear" w:color="auto" w:fill="auto"/>
          </w:tcPr>
          <w:p w:rsidR="004446D7" w:rsidRPr="00A23C38" w:rsidRDefault="004446D7" w:rsidP="0040261A">
            <w:pPr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lastRenderedPageBreak/>
              <w:t>Обсуждают, задают вопросы</w:t>
            </w:r>
          </w:p>
        </w:tc>
        <w:tc>
          <w:tcPr>
            <w:tcW w:w="772" w:type="pct"/>
            <w:gridSpan w:val="8"/>
            <w:shd w:val="clear" w:color="auto" w:fill="auto"/>
          </w:tcPr>
          <w:p w:rsidR="004446D7" w:rsidRPr="00A23C38" w:rsidRDefault="004446D7" w:rsidP="0040261A">
            <w:pPr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Пропедевтика самостоятельной постановки и выполнения коммуникативной задачи.</w:t>
            </w:r>
          </w:p>
        </w:tc>
        <w:tc>
          <w:tcPr>
            <w:tcW w:w="681" w:type="pct"/>
            <w:gridSpan w:val="7"/>
            <w:shd w:val="clear" w:color="auto" w:fill="auto"/>
          </w:tcPr>
          <w:p w:rsidR="004446D7" w:rsidRPr="00A23C38" w:rsidRDefault="004446D7" w:rsidP="0040261A">
            <w:pPr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Самостоятельно определяют степень сложности выполнения </w:t>
            </w:r>
            <w:r w:rsidRPr="00A23C38">
              <w:rPr>
                <w:sz w:val="28"/>
                <w:szCs w:val="28"/>
              </w:rPr>
              <w:lastRenderedPageBreak/>
              <w:t>задания и необходимой помощи.</w:t>
            </w:r>
          </w:p>
        </w:tc>
        <w:tc>
          <w:tcPr>
            <w:tcW w:w="558" w:type="pct"/>
            <w:gridSpan w:val="4"/>
            <w:shd w:val="clear" w:color="auto" w:fill="auto"/>
          </w:tcPr>
          <w:p w:rsidR="004446D7" w:rsidRPr="00A23C38" w:rsidRDefault="004446D7" w:rsidP="0040261A">
            <w:pPr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lastRenderedPageBreak/>
              <w:t xml:space="preserve">Готовность к самостоятельным  действиям по </w:t>
            </w:r>
            <w:r w:rsidRPr="00A23C38">
              <w:rPr>
                <w:sz w:val="28"/>
                <w:szCs w:val="28"/>
              </w:rPr>
              <w:lastRenderedPageBreak/>
              <w:t>воспроизведению и применению полученных знаний.</w:t>
            </w:r>
          </w:p>
        </w:tc>
      </w:tr>
      <w:tr w:rsidR="00A23C38" w:rsidRPr="00A23C38" w:rsidTr="00C664BB">
        <w:tc>
          <w:tcPr>
            <w:tcW w:w="5000" w:type="pct"/>
            <w:gridSpan w:val="45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lastRenderedPageBreak/>
              <w:t>Рефлексия</w:t>
            </w:r>
            <w:r w:rsidRPr="00A23C38">
              <w:rPr>
                <w:sz w:val="28"/>
                <w:szCs w:val="28"/>
              </w:rPr>
              <w:t xml:space="preserve"> (целостное осмысление и обобщение полученной информации, выработка собственного отношения к изученному материалу и его повторная </w:t>
            </w:r>
            <w:proofErr w:type="spellStart"/>
            <w:r w:rsidRPr="00A23C38">
              <w:rPr>
                <w:sz w:val="28"/>
                <w:szCs w:val="28"/>
              </w:rPr>
              <w:t>проблематизация</w:t>
            </w:r>
            <w:proofErr w:type="spellEnd"/>
            <w:r w:rsidRPr="00A23C38">
              <w:rPr>
                <w:sz w:val="28"/>
                <w:szCs w:val="28"/>
              </w:rPr>
              <w:t>, анализ всего процесса изучения материала)</w:t>
            </w:r>
          </w:p>
        </w:tc>
      </w:tr>
      <w:tr w:rsidR="00A23C38" w:rsidRPr="00A23C38" w:rsidTr="00C664BB">
        <w:tc>
          <w:tcPr>
            <w:tcW w:w="1159" w:type="pct"/>
            <w:gridSpan w:val="6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A23C38">
              <w:rPr>
                <w:i/>
                <w:sz w:val="28"/>
                <w:szCs w:val="28"/>
              </w:rPr>
              <w:t>Организует обсуждение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A23C38">
              <w:rPr>
                <w:i/>
                <w:sz w:val="28"/>
                <w:szCs w:val="28"/>
              </w:rPr>
              <w:t>достижений. Предлагает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A23C38">
              <w:rPr>
                <w:i/>
                <w:sz w:val="28"/>
                <w:szCs w:val="28"/>
              </w:rPr>
              <w:t>определить уровень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A23C38">
              <w:rPr>
                <w:i/>
                <w:sz w:val="28"/>
                <w:szCs w:val="28"/>
              </w:rPr>
              <w:t>своих достижений,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A23C38">
              <w:rPr>
                <w:i/>
                <w:sz w:val="28"/>
                <w:szCs w:val="28"/>
              </w:rPr>
              <w:t>наметить перспективы работы.</w:t>
            </w:r>
          </w:p>
          <w:p w:rsidR="004446D7" w:rsidRPr="00A23C38" w:rsidRDefault="004446D7" w:rsidP="0040261A">
            <w:pPr>
              <w:spacing w:before="120" w:after="120"/>
              <w:rPr>
                <w:rFonts w:eastAsia="Calibri"/>
                <w:sz w:val="28"/>
                <w:szCs w:val="28"/>
              </w:rPr>
            </w:pPr>
            <w:r w:rsidRPr="00A23C38">
              <w:rPr>
                <w:rFonts w:eastAsia="Calibri"/>
                <w:sz w:val="28"/>
                <w:szCs w:val="28"/>
              </w:rPr>
              <w:t xml:space="preserve">Завершая урок,  я просит забрать (открепить) те карточки, которые записанные на карточках ожидания реализовались. </w:t>
            </w:r>
          </w:p>
          <w:p w:rsidR="004446D7" w:rsidRPr="00A23C38" w:rsidRDefault="004446D7" w:rsidP="0040261A">
            <w:pPr>
              <w:spacing w:before="120" w:after="120"/>
              <w:rPr>
                <w:rFonts w:eastAsia="Calibri"/>
                <w:sz w:val="28"/>
                <w:szCs w:val="28"/>
              </w:rPr>
            </w:pPr>
            <w:r w:rsidRPr="00A23C38">
              <w:rPr>
                <w:rFonts w:eastAsia="Calibri"/>
                <w:sz w:val="28"/>
                <w:szCs w:val="28"/>
              </w:rPr>
              <w:t xml:space="preserve">Далее следует провести небольшой анализ ожиданий, записанных на карточках, которые </w:t>
            </w:r>
            <w:r w:rsidRPr="00A23C38">
              <w:rPr>
                <w:rFonts w:eastAsia="Calibri"/>
                <w:sz w:val="28"/>
                <w:szCs w:val="28"/>
              </w:rPr>
              <w:lastRenderedPageBreak/>
              <w:t>не были «собраны с ёлочки».</w:t>
            </w:r>
          </w:p>
        </w:tc>
        <w:tc>
          <w:tcPr>
            <w:tcW w:w="386" w:type="pct"/>
            <w:gridSpan w:val="4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lastRenderedPageBreak/>
              <w:t>Участвуют в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беседе </w:t>
            </w:r>
            <w:proofErr w:type="gramStart"/>
            <w:r w:rsidRPr="00A23C38">
              <w:rPr>
                <w:sz w:val="28"/>
                <w:szCs w:val="28"/>
              </w:rPr>
              <w:t>по</w:t>
            </w:r>
            <w:proofErr w:type="gramEnd"/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обсуждению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достижений,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отвечая на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вопросы, делают</w:t>
            </w:r>
          </w:p>
          <w:p w:rsidR="004446D7" w:rsidRPr="00A23C38" w:rsidRDefault="004446D7" w:rsidP="0040261A">
            <w:pPr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выводы.</w:t>
            </w:r>
          </w:p>
        </w:tc>
        <w:tc>
          <w:tcPr>
            <w:tcW w:w="406" w:type="pct"/>
            <w:gridSpan w:val="4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Анализировать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степень усвоения</w:t>
            </w:r>
          </w:p>
          <w:p w:rsidR="004446D7" w:rsidRPr="00A23C38" w:rsidRDefault="004446D7" w:rsidP="0040261A">
            <w:pPr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нового материала</w:t>
            </w:r>
          </w:p>
        </w:tc>
        <w:tc>
          <w:tcPr>
            <w:tcW w:w="641" w:type="pct"/>
            <w:gridSpan w:val="7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Выслушивают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одноклассников,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озвучивают своё</w:t>
            </w:r>
          </w:p>
          <w:p w:rsidR="004446D7" w:rsidRPr="00A23C38" w:rsidRDefault="004446D7" w:rsidP="0040261A">
            <w:pPr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мнение</w:t>
            </w:r>
          </w:p>
        </w:tc>
        <w:tc>
          <w:tcPr>
            <w:tcW w:w="783" w:type="pct"/>
            <w:gridSpan w:val="8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Строить понятные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для собеседника</w:t>
            </w:r>
          </w:p>
          <w:p w:rsidR="004446D7" w:rsidRPr="00A23C38" w:rsidRDefault="004446D7" w:rsidP="0040261A">
            <w:pPr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высказывания</w:t>
            </w:r>
          </w:p>
        </w:tc>
        <w:tc>
          <w:tcPr>
            <w:tcW w:w="909" w:type="pct"/>
            <w:gridSpan w:val="10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Оценивают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уровень </w:t>
            </w:r>
            <w:proofErr w:type="gramStart"/>
            <w:r w:rsidRPr="00A23C38">
              <w:rPr>
                <w:sz w:val="28"/>
                <w:szCs w:val="28"/>
              </w:rPr>
              <w:t>личных</w:t>
            </w:r>
            <w:proofErr w:type="gramEnd"/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достижений,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уточняют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 xml:space="preserve">пробелы </w:t>
            </w:r>
            <w:proofErr w:type="gramStart"/>
            <w:r w:rsidRPr="00A23C38">
              <w:rPr>
                <w:sz w:val="28"/>
                <w:szCs w:val="28"/>
              </w:rPr>
              <w:t>в</w:t>
            </w:r>
            <w:proofErr w:type="gramEnd"/>
          </w:p>
          <w:p w:rsidR="004446D7" w:rsidRPr="00A23C38" w:rsidRDefault="004446D7" w:rsidP="0040261A">
            <w:pPr>
              <w:jc w:val="center"/>
              <w:rPr>
                <w:sz w:val="28"/>
                <w:szCs w:val="28"/>
              </w:rPr>
            </w:pPr>
            <w:proofErr w:type="gramStart"/>
            <w:r w:rsidRPr="00A23C38">
              <w:rPr>
                <w:sz w:val="28"/>
                <w:szCs w:val="28"/>
              </w:rPr>
              <w:t>знаниях</w:t>
            </w:r>
            <w:proofErr w:type="gramEnd"/>
            <w:r w:rsidRPr="00A23C38">
              <w:rPr>
                <w:sz w:val="28"/>
                <w:szCs w:val="28"/>
              </w:rPr>
              <w:t>.</w:t>
            </w:r>
          </w:p>
        </w:tc>
        <w:tc>
          <w:tcPr>
            <w:tcW w:w="716" w:type="pct"/>
            <w:gridSpan w:val="6"/>
            <w:shd w:val="clear" w:color="auto" w:fill="auto"/>
          </w:tcPr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Принимать и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сохранять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учебную цель и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задачи,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осуществлять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самоконтроль,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планировать</w:t>
            </w:r>
          </w:p>
          <w:p w:rsidR="004446D7" w:rsidRPr="00A23C38" w:rsidRDefault="004446D7" w:rsidP="004026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gramStart"/>
            <w:r w:rsidRPr="00A23C38">
              <w:rPr>
                <w:sz w:val="28"/>
                <w:szCs w:val="28"/>
              </w:rPr>
              <w:t>будущую</w:t>
            </w:r>
            <w:proofErr w:type="gramEnd"/>
          </w:p>
          <w:p w:rsidR="004446D7" w:rsidRPr="00A23C38" w:rsidRDefault="004446D7" w:rsidP="0040261A">
            <w:pPr>
              <w:jc w:val="center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деятельность.</w:t>
            </w:r>
          </w:p>
        </w:tc>
      </w:tr>
      <w:tr w:rsidR="00A23C38" w:rsidRPr="00A23C38" w:rsidTr="00C664BB">
        <w:tc>
          <w:tcPr>
            <w:tcW w:w="5000" w:type="pct"/>
            <w:gridSpan w:val="45"/>
            <w:shd w:val="clear" w:color="auto" w:fill="auto"/>
          </w:tcPr>
          <w:p w:rsidR="004446D7" w:rsidRPr="00A23C38" w:rsidRDefault="004446D7" w:rsidP="0040261A">
            <w:pPr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lastRenderedPageBreak/>
              <w:t>Анализ активности учащихся</w:t>
            </w:r>
          </w:p>
        </w:tc>
      </w:tr>
    </w:tbl>
    <w:p w:rsidR="004446D7" w:rsidRPr="00A23C38" w:rsidRDefault="004446D7" w:rsidP="004446D7">
      <w:pPr>
        <w:rPr>
          <w:sz w:val="28"/>
          <w:szCs w:val="28"/>
        </w:rPr>
      </w:pPr>
    </w:p>
    <w:p w:rsidR="004446D7" w:rsidRPr="00A23C38" w:rsidRDefault="004446D7" w:rsidP="004446D7">
      <w:pPr>
        <w:rPr>
          <w:sz w:val="28"/>
          <w:szCs w:val="28"/>
        </w:rPr>
      </w:pPr>
    </w:p>
    <w:p w:rsidR="004446D7" w:rsidRPr="00A23C38" w:rsidRDefault="004446D7" w:rsidP="004446D7">
      <w:pPr>
        <w:rPr>
          <w:sz w:val="28"/>
          <w:szCs w:val="28"/>
        </w:rPr>
      </w:pPr>
      <w:r w:rsidRPr="00A23C38">
        <w:rPr>
          <w:sz w:val="28"/>
          <w:szCs w:val="28"/>
        </w:rPr>
        <w:t>Дополнение  к  уроку:</w:t>
      </w:r>
    </w:p>
    <w:p w:rsidR="004446D7" w:rsidRPr="00A23C38" w:rsidRDefault="004446D7" w:rsidP="004446D7">
      <w:pPr>
        <w:pStyle w:val="a6"/>
        <w:spacing w:before="0" w:beforeAutospacing="0" w:after="0" w:afterAutospacing="0"/>
        <w:rPr>
          <w:b/>
          <w:bCs/>
          <w:sz w:val="28"/>
          <w:szCs w:val="28"/>
        </w:rPr>
      </w:pPr>
      <w:r w:rsidRPr="00A23C38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23C38">
        <w:rPr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46D7" w:rsidRPr="00A23C38" w:rsidRDefault="004446D7" w:rsidP="004446D7">
      <w:pPr>
        <w:pStyle w:val="a6"/>
        <w:spacing w:before="0" w:beforeAutospacing="0" w:after="0" w:afterAutospacing="0"/>
        <w:rPr>
          <w:b/>
          <w:bCs/>
          <w:sz w:val="28"/>
          <w:szCs w:val="28"/>
        </w:rPr>
      </w:pPr>
      <w:r w:rsidRPr="00A23C38">
        <w:rPr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46D7" w:rsidRPr="00A23C38" w:rsidRDefault="004446D7" w:rsidP="00F62B22">
      <w:pPr>
        <w:pStyle w:val="a6"/>
        <w:spacing w:before="0" w:beforeAutospacing="0" w:after="0" w:afterAutospacing="0"/>
        <w:rPr>
          <w:b/>
          <w:bCs/>
          <w:sz w:val="28"/>
          <w:szCs w:val="28"/>
        </w:rPr>
      </w:pPr>
      <w:r w:rsidRPr="00A23C38">
        <w:rPr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62B22" w:rsidRPr="00A23C38" w:rsidRDefault="00F62B22" w:rsidP="00F62B22">
      <w:pPr>
        <w:ind w:right="-4119"/>
        <w:rPr>
          <w:b/>
          <w:sz w:val="28"/>
          <w:szCs w:val="28"/>
        </w:rPr>
        <w:sectPr w:rsidR="00F62B22" w:rsidRPr="00A23C38" w:rsidSect="00A23C38">
          <w:footerReference w:type="even" r:id="rId17"/>
          <w:footerReference w:type="default" r:id="rId18"/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073199" w:rsidRPr="00A23C38" w:rsidRDefault="00073199" w:rsidP="00073199">
      <w:pPr>
        <w:ind w:right="-246"/>
        <w:rPr>
          <w:b/>
          <w:sz w:val="28"/>
          <w:szCs w:val="28"/>
        </w:rPr>
      </w:pPr>
    </w:p>
    <w:p w:rsidR="00073199" w:rsidRPr="00A23C38" w:rsidRDefault="00073199" w:rsidP="00073199">
      <w:pPr>
        <w:ind w:right="-246"/>
        <w:jc w:val="center"/>
        <w:rPr>
          <w:b/>
          <w:sz w:val="28"/>
          <w:szCs w:val="28"/>
        </w:rPr>
      </w:pPr>
      <w:r w:rsidRPr="00A23C38">
        <w:rPr>
          <w:b/>
          <w:sz w:val="28"/>
          <w:szCs w:val="28"/>
        </w:rPr>
        <w:t>Лабораторная работа№6</w:t>
      </w:r>
    </w:p>
    <w:p w:rsidR="00F62B22" w:rsidRPr="00A23C38" w:rsidRDefault="00F62B22" w:rsidP="00073199">
      <w:pPr>
        <w:ind w:right="-246"/>
        <w:jc w:val="center"/>
        <w:rPr>
          <w:b/>
          <w:sz w:val="28"/>
          <w:szCs w:val="28"/>
        </w:rPr>
      </w:pPr>
      <w:r w:rsidRPr="00A23C38">
        <w:rPr>
          <w:b/>
          <w:sz w:val="28"/>
          <w:szCs w:val="28"/>
        </w:rPr>
        <w:t>«Изучение зависимости силы трения скольжения от силы давления и характера  соприкасающихся  поверхностей»</w:t>
      </w:r>
    </w:p>
    <w:p w:rsidR="00F62B22" w:rsidRPr="00A23C38" w:rsidRDefault="00F62B22" w:rsidP="00073199">
      <w:pPr>
        <w:ind w:right="-246"/>
        <w:rPr>
          <w:sz w:val="28"/>
          <w:szCs w:val="28"/>
        </w:rPr>
      </w:pPr>
      <w:r w:rsidRPr="00A23C38">
        <w:rPr>
          <w:b/>
          <w:sz w:val="28"/>
          <w:szCs w:val="28"/>
        </w:rPr>
        <w:lastRenderedPageBreak/>
        <w:t xml:space="preserve">Цель работы: </w:t>
      </w:r>
      <w:r w:rsidRPr="00A23C38">
        <w:rPr>
          <w:sz w:val="28"/>
          <w:szCs w:val="28"/>
        </w:rPr>
        <w:t>научиться измерять силу трения скольжения, исследовать зависимость силы трения скольжения от силы  давления и характера соприкасающихся поверхностей.</w:t>
      </w:r>
    </w:p>
    <w:p w:rsidR="00F62B22" w:rsidRPr="00A23C38" w:rsidRDefault="00F62B22" w:rsidP="00073199">
      <w:pPr>
        <w:ind w:right="-246"/>
        <w:rPr>
          <w:b/>
          <w:sz w:val="28"/>
          <w:szCs w:val="28"/>
        </w:rPr>
      </w:pPr>
      <w:r w:rsidRPr="00A23C38">
        <w:rPr>
          <w:noProof/>
          <w:sz w:val="28"/>
          <w:szCs w:val="28"/>
        </w:rPr>
        <w:lastRenderedPageBreak/>
        <w:drawing>
          <wp:inline distT="0" distB="0" distL="0" distR="0" wp14:anchorId="60C5916A" wp14:editId="16687770">
            <wp:extent cx="4459021" cy="1255923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5201" t="12689" r="35283" b="72531"/>
                    <a:stretch/>
                  </pic:blipFill>
                  <pic:spPr bwMode="auto">
                    <a:xfrm>
                      <a:off x="0" y="0"/>
                      <a:ext cx="4478848" cy="1261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B22" w:rsidRPr="00A23C38" w:rsidRDefault="00F62B22" w:rsidP="00073199">
      <w:pPr>
        <w:ind w:right="-246"/>
        <w:rPr>
          <w:sz w:val="28"/>
          <w:szCs w:val="28"/>
        </w:rPr>
      </w:pPr>
      <w:r w:rsidRPr="00A23C38">
        <w:rPr>
          <w:sz w:val="28"/>
          <w:szCs w:val="28"/>
        </w:rPr>
        <w:t>Указания к работе:</w:t>
      </w:r>
    </w:p>
    <w:p w:rsidR="00F62B22" w:rsidRPr="00A23C38" w:rsidRDefault="00F62B22" w:rsidP="00073199">
      <w:pPr>
        <w:ind w:right="-246"/>
        <w:rPr>
          <w:sz w:val="28"/>
          <w:szCs w:val="28"/>
        </w:rPr>
      </w:pPr>
      <w:r w:rsidRPr="00A23C38">
        <w:rPr>
          <w:sz w:val="28"/>
          <w:szCs w:val="28"/>
        </w:rPr>
        <w:t xml:space="preserve">1. Положите брусок на поверхность А. Прицепите динамометр к крючку бруска и, двигая брусок </w:t>
      </w:r>
      <w:r w:rsidR="00073199" w:rsidRPr="00A23C38">
        <w:rPr>
          <w:sz w:val="28"/>
          <w:szCs w:val="28"/>
        </w:rPr>
        <w:t xml:space="preserve"> </w:t>
      </w:r>
      <w:r w:rsidRPr="00A23C38">
        <w:rPr>
          <w:sz w:val="28"/>
          <w:szCs w:val="28"/>
        </w:rPr>
        <w:t>равномерно  вдоль горизонтальной прямой, определите силу трения, которая равна силе тяги.</w:t>
      </w:r>
    </w:p>
    <w:p w:rsidR="00F62B22" w:rsidRPr="00A23C38" w:rsidRDefault="00F62B22" w:rsidP="00073199">
      <w:pPr>
        <w:ind w:right="-246"/>
        <w:rPr>
          <w:sz w:val="28"/>
          <w:szCs w:val="28"/>
        </w:rPr>
      </w:pPr>
      <w:r w:rsidRPr="00A23C38">
        <w:rPr>
          <w:sz w:val="28"/>
          <w:szCs w:val="28"/>
        </w:rPr>
        <w:t xml:space="preserve">2. Последовательно нагружая брусок сначала одним, затем двумя и потом тремя грузами, измерьте силу </w:t>
      </w:r>
      <w:r w:rsidR="00073199" w:rsidRPr="00A23C38">
        <w:rPr>
          <w:sz w:val="28"/>
          <w:szCs w:val="28"/>
        </w:rPr>
        <w:t xml:space="preserve"> </w:t>
      </w:r>
      <w:r w:rsidRPr="00A23C38">
        <w:rPr>
          <w:sz w:val="28"/>
          <w:szCs w:val="28"/>
        </w:rPr>
        <w:t>трения  для каждого случая.</w:t>
      </w:r>
    </w:p>
    <w:p w:rsidR="00F62B22" w:rsidRPr="00A23C38" w:rsidRDefault="00F62B22" w:rsidP="00073199">
      <w:pPr>
        <w:ind w:right="-246"/>
        <w:rPr>
          <w:sz w:val="28"/>
          <w:szCs w:val="28"/>
        </w:rPr>
      </w:pPr>
      <w:r w:rsidRPr="00A23C38">
        <w:rPr>
          <w:sz w:val="28"/>
          <w:szCs w:val="28"/>
        </w:rPr>
        <w:t xml:space="preserve">3. Положите брусок на поверхность Б. Прицепите динамометр к крючку бруска и, двигая брусок </w:t>
      </w:r>
      <w:r w:rsidR="00073199" w:rsidRPr="00A23C38">
        <w:rPr>
          <w:sz w:val="28"/>
          <w:szCs w:val="28"/>
        </w:rPr>
        <w:t xml:space="preserve"> </w:t>
      </w:r>
      <w:r w:rsidRPr="00A23C38">
        <w:rPr>
          <w:sz w:val="28"/>
          <w:szCs w:val="28"/>
        </w:rPr>
        <w:t>равномерно вдоль горизонтальной прямой, определите силу трения, которая равна силе тяги.</w:t>
      </w:r>
    </w:p>
    <w:p w:rsidR="00F62B22" w:rsidRPr="00A23C38" w:rsidRDefault="00F62B22" w:rsidP="00073199">
      <w:pPr>
        <w:ind w:right="-246"/>
        <w:rPr>
          <w:sz w:val="28"/>
          <w:szCs w:val="28"/>
        </w:rPr>
      </w:pPr>
      <w:r w:rsidRPr="00A23C38">
        <w:rPr>
          <w:sz w:val="28"/>
          <w:szCs w:val="28"/>
        </w:rPr>
        <w:t xml:space="preserve">4. Последовательно нагружая брусок сначала одним, затем двумя и потом тремя грузами, измерьте силу </w:t>
      </w:r>
      <w:r w:rsidR="00073199" w:rsidRPr="00A23C38">
        <w:rPr>
          <w:sz w:val="28"/>
          <w:szCs w:val="28"/>
        </w:rPr>
        <w:t xml:space="preserve"> </w:t>
      </w:r>
      <w:r w:rsidRPr="00A23C38">
        <w:rPr>
          <w:sz w:val="28"/>
          <w:szCs w:val="28"/>
        </w:rPr>
        <w:t>трения для каждого случая.</w:t>
      </w:r>
    </w:p>
    <w:p w:rsidR="00F62B22" w:rsidRPr="00A23C38" w:rsidRDefault="00F62B22" w:rsidP="00073199">
      <w:pPr>
        <w:ind w:right="-246"/>
        <w:rPr>
          <w:sz w:val="28"/>
          <w:szCs w:val="28"/>
        </w:rPr>
      </w:pPr>
      <w:r w:rsidRPr="00A23C38">
        <w:rPr>
          <w:sz w:val="28"/>
          <w:szCs w:val="28"/>
        </w:rPr>
        <w:t>5.Результаты измерений запишите в таблицу: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335"/>
        <w:gridCol w:w="1742"/>
        <w:gridCol w:w="1630"/>
        <w:gridCol w:w="1629"/>
      </w:tblGrid>
      <w:tr w:rsidR="00A23C38" w:rsidRPr="00A23C38" w:rsidTr="00F62B22">
        <w:trPr>
          <w:trHeight w:val="642"/>
        </w:trPr>
        <w:tc>
          <w:tcPr>
            <w:tcW w:w="2335" w:type="dxa"/>
            <w:vMerge w:val="restart"/>
          </w:tcPr>
          <w:p w:rsidR="00F62B22" w:rsidRPr="00A23C38" w:rsidRDefault="00F62B22" w:rsidP="00073199">
            <w:pPr>
              <w:ind w:right="-246"/>
              <w:rPr>
                <w:b/>
                <w:sz w:val="28"/>
                <w:szCs w:val="28"/>
              </w:rPr>
            </w:pPr>
          </w:p>
          <w:p w:rsidR="00F62B22" w:rsidRPr="00A23C38" w:rsidRDefault="00F62B22" w:rsidP="00073199">
            <w:pPr>
              <w:ind w:right="-246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 xml:space="preserve">     № опыта</w:t>
            </w:r>
          </w:p>
        </w:tc>
        <w:tc>
          <w:tcPr>
            <w:tcW w:w="1742" w:type="dxa"/>
            <w:vMerge w:val="restart"/>
          </w:tcPr>
          <w:p w:rsidR="00F62B22" w:rsidRPr="00A23C38" w:rsidRDefault="00F62B22" w:rsidP="00073199">
            <w:pPr>
              <w:ind w:right="-246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 xml:space="preserve">      </w:t>
            </w:r>
          </w:p>
          <w:p w:rsidR="00F62B22" w:rsidRPr="00A23C38" w:rsidRDefault="00F62B22" w:rsidP="00073199">
            <w:pPr>
              <w:ind w:right="-246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>Вес бруска, Н</w:t>
            </w:r>
          </w:p>
        </w:tc>
        <w:tc>
          <w:tcPr>
            <w:tcW w:w="3259" w:type="dxa"/>
            <w:gridSpan w:val="2"/>
          </w:tcPr>
          <w:p w:rsidR="00F62B22" w:rsidRPr="00A23C38" w:rsidRDefault="00F62B22" w:rsidP="00073199">
            <w:pPr>
              <w:ind w:right="-246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 xml:space="preserve">          Сила трения, Н</w:t>
            </w:r>
          </w:p>
          <w:p w:rsidR="00F62B22" w:rsidRPr="00A23C38" w:rsidRDefault="00F62B22" w:rsidP="00073199">
            <w:pPr>
              <w:ind w:right="-246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 xml:space="preserve">            поверхность</w:t>
            </w:r>
          </w:p>
        </w:tc>
      </w:tr>
      <w:tr w:rsidR="00A23C38" w:rsidRPr="00A23C38" w:rsidTr="00F62B22">
        <w:trPr>
          <w:trHeight w:val="171"/>
        </w:trPr>
        <w:tc>
          <w:tcPr>
            <w:tcW w:w="2335" w:type="dxa"/>
            <w:vMerge/>
          </w:tcPr>
          <w:p w:rsidR="00F62B22" w:rsidRPr="00A23C38" w:rsidRDefault="00F62B22" w:rsidP="00073199">
            <w:pPr>
              <w:ind w:right="-246"/>
              <w:rPr>
                <w:b/>
                <w:sz w:val="28"/>
                <w:szCs w:val="28"/>
              </w:rPr>
            </w:pPr>
          </w:p>
        </w:tc>
        <w:tc>
          <w:tcPr>
            <w:tcW w:w="1742" w:type="dxa"/>
            <w:vMerge/>
          </w:tcPr>
          <w:p w:rsidR="00F62B22" w:rsidRPr="00A23C38" w:rsidRDefault="00F62B22" w:rsidP="00073199">
            <w:pPr>
              <w:ind w:right="-246"/>
              <w:rPr>
                <w:b/>
                <w:sz w:val="28"/>
                <w:szCs w:val="28"/>
              </w:rPr>
            </w:pPr>
          </w:p>
        </w:tc>
        <w:tc>
          <w:tcPr>
            <w:tcW w:w="1630" w:type="dxa"/>
          </w:tcPr>
          <w:p w:rsidR="00F62B22" w:rsidRPr="00A23C38" w:rsidRDefault="00F62B22" w:rsidP="00073199">
            <w:pPr>
              <w:ind w:right="-246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 xml:space="preserve">         А</w:t>
            </w:r>
          </w:p>
        </w:tc>
        <w:tc>
          <w:tcPr>
            <w:tcW w:w="1629" w:type="dxa"/>
          </w:tcPr>
          <w:p w:rsidR="00F62B22" w:rsidRPr="00A23C38" w:rsidRDefault="00F62B22" w:rsidP="00073199">
            <w:pPr>
              <w:ind w:right="-246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 xml:space="preserve">           Б</w:t>
            </w:r>
          </w:p>
        </w:tc>
      </w:tr>
      <w:tr w:rsidR="00A23C38" w:rsidRPr="00A23C38" w:rsidTr="00F62B22">
        <w:trPr>
          <w:trHeight w:val="321"/>
        </w:trPr>
        <w:tc>
          <w:tcPr>
            <w:tcW w:w="2335" w:type="dxa"/>
          </w:tcPr>
          <w:p w:rsidR="00F62B22" w:rsidRPr="00A23C38" w:rsidRDefault="00F62B22" w:rsidP="00073199">
            <w:pPr>
              <w:ind w:right="-246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1. С одним грузом</w:t>
            </w:r>
          </w:p>
        </w:tc>
        <w:tc>
          <w:tcPr>
            <w:tcW w:w="1742" w:type="dxa"/>
          </w:tcPr>
          <w:p w:rsidR="00F62B22" w:rsidRPr="00A23C38" w:rsidRDefault="00F62B22" w:rsidP="00073199">
            <w:pPr>
              <w:ind w:right="-246"/>
              <w:rPr>
                <w:b/>
                <w:sz w:val="28"/>
                <w:szCs w:val="28"/>
              </w:rPr>
            </w:pPr>
          </w:p>
        </w:tc>
        <w:tc>
          <w:tcPr>
            <w:tcW w:w="1630" w:type="dxa"/>
          </w:tcPr>
          <w:p w:rsidR="00F62B22" w:rsidRPr="00A23C38" w:rsidRDefault="00F62B22" w:rsidP="00073199">
            <w:pPr>
              <w:ind w:right="-246"/>
              <w:rPr>
                <w:b/>
                <w:sz w:val="28"/>
                <w:szCs w:val="28"/>
              </w:rPr>
            </w:pPr>
          </w:p>
        </w:tc>
        <w:tc>
          <w:tcPr>
            <w:tcW w:w="1629" w:type="dxa"/>
          </w:tcPr>
          <w:p w:rsidR="00F62B22" w:rsidRPr="00A23C38" w:rsidRDefault="00F62B22" w:rsidP="00073199">
            <w:pPr>
              <w:ind w:right="-246"/>
              <w:rPr>
                <w:b/>
                <w:sz w:val="28"/>
                <w:szCs w:val="28"/>
              </w:rPr>
            </w:pPr>
          </w:p>
        </w:tc>
      </w:tr>
      <w:tr w:rsidR="00A23C38" w:rsidRPr="00A23C38" w:rsidTr="00F62B22">
        <w:trPr>
          <w:trHeight w:val="321"/>
        </w:trPr>
        <w:tc>
          <w:tcPr>
            <w:tcW w:w="2335" w:type="dxa"/>
          </w:tcPr>
          <w:p w:rsidR="00F62B22" w:rsidRPr="00A23C38" w:rsidRDefault="00F62B22" w:rsidP="00073199">
            <w:pPr>
              <w:ind w:right="-246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2. С двумя грузами</w:t>
            </w:r>
          </w:p>
        </w:tc>
        <w:tc>
          <w:tcPr>
            <w:tcW w:w="1742" w:type="dxa"/>
          </w:tcPr>
          <w:p w:rsidR="00F62B22" w:rsidRPr="00A23C38" w:rsidRDefault="00F62B22" w:rsidP="00073199">
            <w:pPr>
              <w:ind w:right="-246"/>
              <w:rPr>
                <w:b/>
                <w:sz w:val="28"/>
                <w:szCs w:val="28"/>
              </w:rPr>
            </w:pPr>
          </w:p>
        </w:tc>
        <w:tc>
          <w:tcPr>
            <w:tcW w:w="1630" w:type="dxa"/>
          </w:tcPr>
          <w:p w:rsidR="00F62B22" w:rsidRPr="00A23C38" w:rsidRDefault="00F62B22" w:rsidP="00073199">
            <w:pPr>
              <w:ind w:right="-246"/>
              <w:rPr>
                <w:b/>
                <w:sz w:val="28"/>
                <w:szCs w:val="28"/>
              </w:rPr>
            </w:pPr>
          </w:p>
        </w:tc>
        <w:tc>
          <w:tcPr>
            <w:tcW w:w="1629" w:type="dxa"/>
          </w:tcPr>
          <w:p w:rsidR="00F62B22" w:rsidRPr="00A23C38" w:rsidRDefault="00F62B22" w:rsidP="00073199">
            <w:pPr>
              <w:ind w:right="-246"/>
              <w:rPr>
                <w:b/>
                <w:sz w:val="28"/>
                <w:szCs w:val="28"/>
              </w:rPr>
            </w:pPr>
          </w:p>
        </w:tc>
      </w:tr>
      <w:tr w:rsidR="00A23C38" w:rsidRPr="00A23C38" w:rsidTr="00F62B22">
        <w:trPr>
          <w:trHeight w:val="321"/>
        </w:trPr>
        <w:tc>
          <w:tcPr>
            <w:tcW w:w="2335" w:type="dxa"/>
          </w:tcPr>
          <w:p w:rsidR="00F62B22" w:rsidRPr="00A23C38" w:rsidRDefault="00F62B22" w:rsidP="00073199">
            <w:pPr>
              <w:ind w:right="-246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3. С тремя грузами</w:t>
            </w:r>
          </w:p>
        </w:tc>
        <w:tc>
          <w:tcPr>
            <w:tcW w:w="1742" w:type="dxa"/>
          </w:tcPr>
          <w:p w:rsidR="00F62B22" w:rsidRPr="00A23C38" w:rsidRDefault="00F62B22" w:rsidP="00073199">
            <w:pPr>
              <w:ind w:right="-246"/>
              <w:rPr>
                <w:b/>
                <w:sz w:val="28"/>
                <w:szCs w:val="28"/>
              </w:rPr>
            </w:pPr>
          </w:p>
        </w:tc>
        <w:tc>
          <w:tcPr>
            <w:tcW w:w="1630" w:type="dxa"/>
          </w:tcPr>
          <w:p w:rsidR="00F62B22" w:rsidRPr="00A23C38" w:rsidRDefault="00F62B22" w:rsidP="00073199">
            <w:pPr>
              <w:ind w:right="-246"/>
              <w:rPr>
                <w:b/>
                <w:sz w:val="28"/>
                <w:szCs w:val="28"/>
              </w:rPr>
            </w:pPr>
          </w:p>
        </w:tc>
        <w:tc>
          <w:tcPr>
            <w:tcW w:w="1629" w:type="dxa"/>
          </w:tcPr>
          <w:p w:rsidR="00F62B22" w:rsidRPr="00A23C38" w:rsidRDefault="00F62B22" w:rsidP="00073199">
            <w:pPr>
              <w:ind w:right="-246"/>
              <w:rPr>
                <w:b/>
                <w:sz w:val="28"/>
                <w:szCs w:val="28"/>
              </w:rPr>
            </w:pPr>
          </w:p>
        </w:tc>
      </w:tr>
    </w:tbl>
    <w:p w:rsidR="00F62B22" w:rsidRPr="00A23C38" w:rsidRDefault="00F62B22" w:rsidP="00073199">
      <w:pPr>
        <w:ind w:right="-246"/>
        <w:rPr>
          <w:b/>
          <w:sz w:val="28"/>
          <w:szCs w:val="28"/>
        </w:rPr>
      </w:pPr>
      <w:r w:rsidRPr="00A23C38">
        <w:rPr>
          <w:b/>
          <w:sz w:val="28"/>
          <w:szCs w:val="28"/>
        </w:rPr>
        <w:t>6. Вывод.</w:t>
      </w:r>
    </w:p>
    <w:p w:rsidR="00073199" w:rsidRPr="00A23C38" w:rsidRDefault="00073199" w:rsidP="00073199">
      <w:pPr>
        <w:ind w:right="-246"/>
        <w:rPr>
          <w:b/>
          <w:sz w:val="28"/>
          <w:szCs w:val="28"/>
        </w:rPr>
      </w:pPr>
    </w:p>
    <w:p w:rsidR="00073199" w:rsidRPr="00A23C38" w:rsidRDefault="00073199" w:rsidP="00073199">
      <w:pPr>
        <w:ind w:right="-246"/>
        <w:jc w:val="center"/>
        <w:rPr>
          <w:b/>
          <w:sz w:val="28"/>
          <w:szCs w:val="28"/>
        </w:rPr>
      </w:pPr>
      <w:r w:rsidRPr="00A23C38">
        <w:rPr>
          <w:b/>
          <w:sz w:val="28"/>
          <w:szCs w:val="28"/>
        </w:rPr>
        <w:t>Лабораторная работа№6</w:t>
      </w:r>
    </w:p>
    <w:p w:rsidR="00073199" w:rsidRPr="00A23C38" w:rsidRDefault="00073199" w:rsidP="00073199">
      <w:pPr>
        <w:ind w:right="-1"/>
        <w:jc w:val="center"/>
        <w:rPr>
          <w:b/>
          <w:sz w:val="28"/>
          <w:szCs w:val="28"/>
        </w:rPr>
      </w:pPr>
      <w:r w:rsidRPr="00A23C38">
        <w:rPr>
          <w:b/>
          <w:sz w:val="28"/>
          <w:szCs w:val="28"/>
        </w:rPr>
        <w:t>«Изучение зависимости силы трения скольжения от силы давления и</w:t>
      </w:r>
    </w:p>
    <w:p w:rsidR="00073199" w:rsidRPr="00A23C38" w:rsidRDefault="00073199" w:rsidP="00073199">
      <w:pPr>
        <w:ind w:right="-246"/>
        <w:jc w:val="center"/>
        <w:rPr>
          <w:b/>
          <w:sz w:val="28"/>
          <w:szCs w:val="28"/>
        </w:rPr>
      </w:pPr>
      <w:r w:rsidRPr="00A23C38">
        <w:rPr>
          <w:b/>
          <w:sz w:val="28"/>
          <w:szCs w:val="28"/>
        </w:rPr>
        <w:lastRenderedPageBreak/>
        <w:t>характера  соприкасающихся  поверхностей»</w:t>
      </w:r>
    </w:p>
    <w:p w:rsidR="00073199" w:rsidRPr="00A23C38" w:rsidRDefault="00073199" w:rsidP="00073199">
      <w:pPr>
        <w:ind w:right="-246"/>
        <w:rPr>
          <w:sz w:val="28"/>
          <w:szCs w:val="28"/>
        </w:rPr>
      </w:pPr>
      <w:r w:rsidRPr="00A23C38">
        <w:rPr>
          <w:b/>
          <w:sz w:val="28"/>
          <w:szCs w:val="28"/>
        </w:rPr>
        <w:t xml:space="preserve">Цель работы: </w:t>
      </w:r>
      <w:r w:rsidRPr="00A23C38">
        <w:rPr>
          <w:sz w:val="28"/>
          <w:szCs w:val="28"/>
        </w:rPr>
        <w:t>научиться измерять силу трения скольжения, исследовать зависимость силы трения  скольжения от силы  давления и характера соприкасающихся поверхностей.</w:t>
      </w:r>
    </w:p>
    <w:p w:rsidR="00073199" w:rsidRPr="00A23C38" w:rsidRDefault="00073199" w:rsidP="00073199">
      <w:pPr>
        <w:ind w:right="-246"/>
        <w:rPr>
          <w:b/>
          <w:sz w:val="28"/>
          <w:szCs w:val="28"/>
        </w:rPr>
      </w:pPr>
      <w:r w:rsidRPr="00A23C38">
        <w:rPr>
          <w:noProof/>
          <w:sz w:val="28"/>
          <w:szCs w:val="28"/>
        </w:rPr>
        <w:drawing>
          <wp:inline distT="0" distB="0" distL="0" distR="0" wp14:anchorId="40BAB4B1" wp14:editId="55B2BC32">
            <wp:extent cx="3897513" cy="1079653"/>
            <wp:effectExtent l="0" t="0" r="825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5201" t="12689" r="35283" b="72775"/>
                    <a:stretch/>
                  </pic:blipFill>
                  <pic:spPr bwMode="auto">
                    <a:xfrm>
                      <a:off x="0" y="0"/>
                      <a:ext cx="3924700" cy="1087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199" w:rsidRPr="00A23C38" w:rsidRDefault="00073199" w:rsidP="00073199">
      <w:pPr>
        <w:ind w:right="-246"/>
        <w:rPr>
          <w:sz w:val="28"/>
          <w:szCs w:val="28"/>
        </w:rPr>
      </w:pPr>
      <w:r w:rsidRPr="00A23C38">
        <w:rPr>
          <w:sz w:val="28"/>
          <w:szCs w:val="28"/>
        </w:rPr>
        <w:t>Указания к работе:</w:t>
      </w:r>
    </w:p>
    <w:p w:rsidR="00073199" w:rsidRPr="00A23C38" w:rsidRDefault="00073199" w:rsidP="00073199">
      <w:pPr>
        <w:ind w:right="-246"/>
        <w:rPr>
          <w:sz w:val="28"/>
          <w:szCs w:val="28"/>
        </w:rPr>
      </w:pPr>
      <w:r w:rsidRPr="00A23C38">
        <w:rPr>
          <w:sz w:val="28"/>
          <w:szCs w:val="28"/>
        </w:rPr>
        <w:t>1. Положите брусок на поверхность А. Прицепите динамометр к крючку бруска и, двигая брусок  равномерно  вдоль горизонтальной прямой, определите силу трения, которая равна силе тяги.</w:t>
      </w:r>
    </w:p>
    <w:p w:rsidR="00073199" w:rsidRPr="00A23C38" w:rsidRDefault="00073199" w:rsidP="00073199">
      <w:pPr>
        <w:ind w:right="-246"/>
        <w:rPr>
          <w:sz w:val="28"/>
          <w:szCs w:val="28"/>
        </w:rPr>
      </w:pPr>
      <w:r w:rsidRPr="00A23C38">
        <w:rPr>
          <w:sz w:val="28"/>
          <w:szCs w:val="28"/>
        </w:rPr>
        <w:t>2. Последовательно нагружая брусок сначала одним, затем двумя и потом тремя грузами, измерьте силу  трения  для каждого случая.</w:t>
      </w:r>
    </w:p>
    <w:p w:rsidR="00073199" w:rsidRPr="00A23C38" w:rsidRDefault="00073199" w:rsidP="00073199">
      <w:pPr>
        <w:ind w:right="-246"/>
        <w:rPr>
          <w:sz w:val="28"/>
          <w:szCs w:val="28"/>
        </w:rPr>
      </w:pPr>
      <w:r w:rsidRPr="00A23C38">
        <w:rPr>
          <w:sz w:val="28"/>
          <w:szCs w:val="28"/>
        </w:rPr>
        <w:t>3. Положите брусок на поверхность Б. Прицепите динамометр к крючку бруска и, двигая брусок  равномерно вдоль горизонтальной прямой, определите силу трения, которая равна силе тяги.</w:t>
      </w:r>
    </w:p>
    <w:p w:rsidR="00073199" w:rsidRPr="00A23C38" w:rsidRDefault="00073199" w:rsidP="00073199">
      <w:pPr>
        <w:ind w:right="-246"/>
        <w:rPr>
          <w:sz w:val="28"/>
          <w:szCs w:val="28"/>
        </w:rPr>
      </w:pPr>
      <w:r w:rsidRPr="00A23C38">
        <w:rPr>
          <w:sz w:val="28"/>
          <w:szCs w:val="28"/>
        </w:rPr>
        <w:t>4. Последовательно нагружая брусок сначала одним, затем двумя и потом тремя грузами, измерьте силу  трения для каждого случая.</w:t>
      </w:r>
    </w:p>
    <w:p w:rsidR="00073199" w:rsidRPr="00A23C38" w:rsidRDefault="00073199" w:rsidP="00073199">
      <w:pPr>
        <w:ind w:right="-246"/>
        <w:rPr>
          <w:sz w:val="28"/>
          <w:szCs w:val="28"/>
        </w:rPr>
      </w:pPr>
      <w:r w:rsidRPr="00A23C38">
        <w:rPr>
          <w:sz w:val="28"/>
          <w:szCs w:val="28"/>
        </w:rPr>
        <w:t>5.Результаты измерений запишите в таблицу: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335"/>
        <w:gridCol w:w="1742"/>
        <w:gridCol w:w="1630"/>
        <w:gridCol w:w="1629"/>
      </w:tblGrid>
      <w:tr w:rsidR="00A23C38" w:rsidRPr="00A23C38" w:rsidTr="00040E7F">
        <w:trPr>
          <w:trHeight w:val="642"/>
        </w:trPr>
        <w:tc>
          <w:tcPr>
            <w:tcW w:w="2335" w:type="dxa"/>
            <w:vMerge w:val="restart"/>
          </w:tcPr>
          <w:p w:rsidR="00073199" w:rsidRPr="00A23C38" w:rsidRDefault="00073199" w:rsidP="00073199">
            <w:pPr>
              <w:ind w:right="-246"/>
              <w:rPr>
                <w:b/>
                <w:sz w:val="28"/>
                <w:szCs w:val="28"/>
              </w:rPr>
            </w:pPr>
          </w:p>
          <w:p w:rsidR="00073199" w:rsidRPr="00A23C38" w:rsidRDefault="00073199" w:rsidP="00073199">
            <w:pPr>
              <w:ind w:right="-246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 xml:space="preserve">     № опыта</w:t>
            </w:r>
          </w:p>
        </w:tc>
        <w:tc>
          <w:tcPr>
            <w:tcW w:w="1742" w:type="dxa"/>
            <w:vMerge w:val="restart"/>
          </w:tcPr>
          <w:p w:rsidR="00073199" w:rsidRPr="00A23C38" w:rsidRDefault="00073199" w:rsidP="00073199">
            <w:pPr>
              <w:ind w:right="-246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 xml:space="preserve">      </w:t>
            </w:r>
          </w:p>
          <w:p w:rsidR="00073199" w:rsidRPr="00A23C38" w:rsidRDefault="00073199" w:rsidP="00073199">
            <w:pPr>
              <w:ind w:right="-246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>Вес бруска, Н</w:t>
            </w:r>
          </w:p>
        </w:tc>
        <w:tc>
          <w:tcPr>
            <w:tcW w:w="3259" w:type="dxa"/>
            <w:gridSpan w:val="2"/>
          </w:tcPr>
          <w:p w:rsidR="00073199" w:rsidRPr="00A23C38" w:rsidRDefault="00073199" w:rsidP="00073199">
            <w:pPr>
              <w:ind w:right="-246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 xml:space="preserve">          Сила трения, Н</w:t>
            </w:r>
          </w:p>
          <w:p w:rsidR="00073199" w:rsidRPr="00A23C38" w:rsidRDefault="00073199" w:rsidP="00073199">
            <w:pPr>
              <w:ind w:right="-246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 xml:space="preserve">            поверхность</w:t>
            </w:r>
          </w:p>
        </w:tc>
      </w:tr>
      <w:tr w:rsidR="00A23C38" w:rsidRPr="00A23C38" w:rsidTr="00040E7F">
        <w:trPr>
          <w:trHeight w:val="171"/>
        </w:trPr>
        <w:tc>
          <w:tcPr>
            <w:tcW w:w="2335" w:type="dxa"/>
            <w:vMerge/>
          </w:tcPr>
          <w:p w:rsidR="00073199" w:rsidRPr="00A23C38" w:rsidRDefault="00073199" w:rsidP="00073199">
            <w:pPr>
              <w:ind w:right="-246"/>
              <w:rPr>
                <w:b/>
                <w:sz w:val="28"/>
                <w:szCs w:val="28"/>
              </w:rPr>
            </w:pPr>
          </w:p>
        </w:tc>
        <w:tc>
          <w:tcPr>
            <w:tcW w:w="1742" w:type="dxa"/>
            <w:vMerge/>
          </w:tcPr>
          <w:p w:rsidR="00073199" w:rsidRPr="00A23C38" w:rsidRDefault="00073199" w:rsidP="00073199">
            <w:pPr>
              <w:ind w:right="-246"/>
              <w:rPr>
                <w:b/>
                <w:sz w:val="28"/>
                <w:szCs w:val="28"/>
              </w:rPr>
            </w:pPr>
          </w:p>
        </w:tc>
        <w:tc>
          <w:tcPr>
            <w:tcW w:w="1630" w:type="dxa"/>
          </w:tcPr>
          <w:p w:rsidR="00073199" w:rsidRPr="00A23C38" w:rsidRDefault="00073199" w:rsidP="00073199">
            <w:pPr>
              <w:ind w:right="-246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 xml:space="preserve">         А</w:t>
            </w:r>
          </w:p>
        </w:tc>
        <w:tc>
          <w:tcPr>
            <w:tcW w:w="1629" w:type="dxa"/>
          </w:tcPr>
          <w:p w:rsidR="00073199" w:rsidRPr="00A23C38" w:rsidRDefault="00073199" w:rsidP="00073199">
            <w:pPr>
              <w:ind w:right="-246"/>
              <w:rPr>
                <w:b/>
                <w:sz w:val="28"/>
                <w:szCs w:val="28"/>
              </w:rPr>
            </w:pPr>
            <w:r w:rsidRPr="00A23C38">
              <w:rPr>
                <w:b/>
                <w:sz w:val="28"/>
                <w:szCs w:val="28"/>
              </w:rPr>
              <w:t xml:space="preserve">           Б</w:t>
            </w:r>
          </w:p>
        </w:tc>
      </w:tr>
      <w:tr w:rsidR="00A23C38" w:rsidRPr="00A23C38" w:rsidTr="00040E7F">
        <w:trPr>
          <w:trHeight w:val="321"/>
        </w:trPr>
        <w:tc>
          <w:tcPr>
            <w:tcW w:w="2335" w:type="dxa"/>
          </w:tcPr>
          <w:p w:rsidR="00073199" w:rsidRPr="00A23C38" w:rsidRDefault="00073199" w:rsidP="00073199">
            <w:pPr>
              <w:ind w:right="-246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1. С одним грузом</w:t>
            </w:r>
          </w:p>
        </w:tc>
        <w:tc>
          <w:tcPr>
            <w:tcW w:w="1742" w:type="dxa"/>
          </w:tcPr>
          <w:p w:rsidR="00073199" w:rsidRPr="00A23C38" w:rsidRDefault="00073199" w:rsidP="00073199">
            <w:pPr>
              <w:ind w:right="-246"/>
              <w:rPr>
                <w:b/>
                <w:sz w:val="28"/>
                <w:szCs w:val="28"/>
              </w:rPr>
            </w:pPr>
          </w:p>
        </w:tc>
        <w:tc>
          <w:tcPr>
            <w:tcW w:w="1630" w:type="dxa"/>
          </w:tcPr>
          <w:p w:rsidR="00073199" w:rsidRPr="00A23C38" w:rsidRDefault="00073199" w:rsidP="00073199">
            <w:pPr>
              <w:ind w:right="-246"/>
              <w:rPr>
                <w:b/>
                <w:sz w:val="28"/>
                <w:szCs w:val="28"/>
              </w:rPr>
            </w:pPr>
          </w:p>
        </w:tc>
        <w:tc>
          <w:tcPr>
            <w:tcW w:w="1629" w:type="dxa"/>
          </w:tcPr>
          <w:p w:rsidR="00073199" w:rsidRPr="00A23C38" w:rsidRDefault="00073199" w:rsidP="00073199">
            <w:pPr>
              <w:ind w:right="-246"/>
              <w:rPr>
                <w:b/>
                <w:sz w:val="28"/>
                <w:szCs w:val="28"/>
              </w:rPr>
            </w:pPr>
          </w:p>
        </w:tc>
      </w:tr>
      <w:tr w:rsidR="00A23C38" w:rsidRPr="00A23C38" w:rsidTr="00040E7F">
        <w:trPr>
          <w:trHeight w:val="321"/>
        </w:trPr>
        <w:tc>
          <w:tcPr>
            <w:tcW w:w="2335" w:type="dxa"/>
          </w:tcPr>
          <w:p w:rsidR="00073199" w:rsidRPr="00A23C38" w:rsidRDefault="00073199" w:rsidP="00073199">
            <w:pPr>
              <w:ind w:right="-246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2. С двумя грузами</w:t>
            </w:r>
          </w:p>
        </w:tc>
        <w:tc>
          <w:tcPr>
            <w:tcW w:w="1742" w:type="dxa"/>
          </w:tcPr>
          <w:p w:rsidR="00073199" w:rsidRPr="00A23C38" w:rsidRDefault="00073199" w:rsidP="00073199">
            <w:pPr>
              <w:ind w:right="-246"/>
              <w:rPr>
                <w:b/>
                <w:sz w:val="28"/>
                <w:szCs w:val="28"/>
              </w:rPr>
            </w:pPr>
          </w:p>
        </w:tc>
        <w:tc>
          <w:tcPr>
            <w:tcW w:w="1630" w:type="dxa"/>
          </w:tcPr>
          <w:p w:rsidR="00073199" w:rsidRPr="00A23C38" w:rsidRDefault="00073199" w:rsidP="00073199">
            <w:pPr>
              <w:ind w:right="-246"/>
              <w:rPr>
                <w:b/>
                <w:sz w:val="28"/>
                <w:szCs w:val="28"/>
              </w:rPr>
            </w:pPr>
          </w:p>
        </w:tc>
        <w:tc>
          <w:tcPr>
            <w:tcW w:w="1629" w:type="dxa"/>
          </w:tcPr>
          <w:p w:rsidR="00073199" w:rsidRPr="00A23C38" w:rsidRDefault="00073199" w:rsidP="00073199">
            <w:pPr>
              <w:ind w:right="-246"/>
              <w:rPr>
                <w:b/>
                <w:sz w:val="28"/>
                <w:szCs w:val="28"/>
              </w:rPr>
            </w:pPr>
          </w:p>
        </w:tc>
      </w:tr>
      <w:tr w:rsidR="00A23C38" w:rsidRPr="00A23C38" w:rsidTr="00040E7F">
        <w:trPr>
          <w:trHeight w:val="321"/>
        </w:trPr>
        <w:tc>
          <w:tcPr>
            <w:tcW w:w="2335" w:type="dxa"/>
          </w:tcPr>
          <w:p w:rsidR="00073199" w:rsidRPr="00A23C38" w:rsidRDefault="00073199" w:rsidP="00073199">
            <w:pPr>
              <w:ind w:right="-246"/>
              <w:rPr>
                <w:sz w:val="28"/>
                <w:szCs w:val="28"/>
              </w:rPr>
            </w:pPr>
            <w:r w:rsidRPr="00A23C38">
              <w:rPr>
                <w:sz w:val="28"/>
                <w:szCs w:val="28"/>
              </w:rPr>
              <w:t>3. С тремя грузами</w:t>
            </w:r>
          </w:p>
        </w:tc>
        <w:tc>
          <w:tcPr>
            <w:tcW w:w="1742" w:type="dxa"/>
          </w:tcPr>
          <w:p w:rsidR="00073199" w:rsidRPr="00A23C38" w:rsidRDefault="00073199" w:rsidP="00073199">
            <w:pPr>
              <w:ind w:right="-246"/>
              <w:rPr>
                <w:b/>
                <w:sz w:val="28"/>
                <w:szCs w:val="28"/>
              </w:rPr>
            </w:pPr>
          </w:p>
        </w:tc>
        <w:tc>
          <w:tcPr>
            <w:tcW w:w="1630" w:type="dxa"/>
          </w:tcPr>
          <w:p w:rsidR="00073199" w:rsidRPr="00A23C38" w:rsidRDefault="00073199" w:rsidP="00073199">
            <w:pPr>
              <w:ind w:right="-246"/>
              <w:rPr>
                <w:b/>
                <w:sz w:val="28"/>
                <w:szCs w:val="28"/>
              </w:rPr>
            </w:pPr>
          </w:p>
        </w:tc>
        <w:tc>
          <w:tcPr>
            <w:tcW w:w="1629" w:type="dxa"/>
          </w:tcPr>
          <w:p w:rsidR="00073199" w:rsidRPr="00A23C38" w:rsidRDefault="00073199" w:rsidP="00073199">
            <w:pPr>
              <w:ind w:right="-246"/>
              <w:rPr>
                <w:b/>
                <w:sz w:val="28"/>
                <w:szCs w:val="28"/>
              </w:rPr>
            </w:pPr>
          </w:p>
        </w:tc>
      </w:tr>
    </w:tbl>
    <w:p w:rsidR="00073199" w:rsidRPr="00A23C38" w:rsidRDefault="00073199" w:rsidP="00073199">
      <w:pPr>
        <w:ind w:right="-246"/>
        <w:rPr>
          <w:b/>
          <w:sz w:val="28"/>
          <w:szCs w:val="28"/>
        </w:rPr>
      </w:pPr>
      <w:r w:rsidRPr="00A23C38">
        <w:rPr>
          <w:b/>
          <w:sz w:val="28"/>
          <w:szCs w:val="28"/>
        </w:rPr>
        <w:t>6. Вывод.</w:t>
      </w:r>
    </w:p>
    <w:p w:rsidR="00073199" w:rsidRPr="00A23C38" w:rsidRDefault="00073199" w:rsidP="00F62B22">
      <w:pPr>
        <w:ind w:right="-4119"/>
        <w:rPr>
          <w:b/>
          <w:sz w:val="28"/>
          <w:szCs w:val="28"/>
        </w:rPr>
      </w:pPr>
    </w:p>
    <w:p w:rsidR="00F62B22" w:rsidRPr="00A23C38" w:rsidRDefault="00F62B22" w:rsidP="00F62B22">
      <w:pPr>
        <w:pStyle w:val="a6"/>
        <w:spacing w:before="0" w:beforeAutospacing="0" w:after="0" w:afterAutospacing="0"/>
        <w:rPr>
          <w:sz w:val="28"/>
          <w:szCs w:val="28"/>
        </w:rPr>
        <w:sectPr w:rsidR="00F62B22" w:rsidRPr="00A23C38" w:rsidSect="00073199">
          <w:type w:val="continuous"/>
          <w:pgSz w:w="16838" w:h="11906" w:orient="landscape"/>
          <w:pgMar w:top="284" w:right="253" w:bottom="851" w:left="426" w:header="709" w:footer="709" w:gutter="0"/>
          <w:cols w:num="2" w:space="567"/>
          <w:docGrid w:linePitch="360"/>
        </w:sectPr>
      </w:pPr>
    </w:p>
    <w:p w:rsidR="00F62B22" w:rsidRPr="00A23C38" w:rsidRDefault="00F62B22" w:rsidP="00F62B22">
      <w:pPr>
        <w:pStyle w:val="a6"/>
        <w:spacing w:before="0" w:beforeAutospacing="0" w:after="0" w:afterAutospacing="0"/>
        <w:rPr>
          <w:sz w:val="28"/>
          <w:szCs w:val="28"/>
        </w:rPr>
      </w:pPr>
    </w:p>
    <w:sectPr w:rsidR="00F62B22" w:rsidRPr="00A23C38" w:rsidSect="00F62B22">
      <w:type w:val="continuous"/>
      <w:pgSz w:w="16838" w:h="11906" w:orient="landscape"/>
      <w:pgMar w:top="719" w:right="1134" w:bottom="85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C89" w:rsidRDefault="00073199">
      <w:r>
        <w:separator/>
      </w:r>
    </w:p>
  </w:endnote>
  <w:endnote w:type="continuationSeparator" w:id="0">
    <w:p w:rsidR="00F17C89" w:rsidRDefault="00073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B55" w:rsidRDefault="004446D7" w:rsidP="00B64B5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64B55" w:rsidRDefault="00C664BB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B55" w:rsidRDefault="004446D7" w:rsidP="00B64B5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664BB">
      <w:rPr>
        <w:rStyle w:val="a5"/>
        <w:noProof/>
      </w:rPr>
      <w:t>19</w:t>
    </w:r>
    <w:r>
      <w:rPr>
        <w:rStyle w:val="a5"/>
      </w:rPr>
      <w:fldChar w:fldCharType="end"/>
    </w:r>
  </w:p>
  <w:p w:rsidR="00B64B55" w:rsidRDefault="00C664BB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C89" w:rsidRDefault="00073199">
      <w:r>
        <w:separator/>
      </w:r>
    </w:p>
  </w:footnote>
  <w:footnote w:type="continuationSeparator" w:id="0">
    <w:p w:rsidR="00F17C89" w:rsidRDefault="000731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A6D2A"/>
    <w:multiLevelType w:val="hybridMultilevel"/>
    <w:tmpl w:val="408817D0"/>
    <w:lvl w:ilvl="0" w:tplc="CB8C585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40D0DB0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594234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D44DB7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D0501B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800C79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256BB5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9DF89C1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41E5A7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055"/>
    <w:rsid w:val="000523C8"/>
    <w:rsid w:val="00073199"/>
    <w:rsid w:val="001B1DDF"/>
    <w:rsid w:val="001F6055"/>
    <w:rsid w:val="0024171A"/>
    <w:rsid w:val="004446D7"/>
    <w:rsid w:val="00490166"/>
    <w:rsid w:val="00491F48"/>
    <w:rsid w:val="006C2D3E"/>
    <w:rsid w:val="00842EEB"/>
    <w:rsid w:val="00A23C38"/>
    <w:rsid w:val="00A26BC5"/>
    <w:rsid w:val="00AF614E"/>
    <w:rsid w:val="00B5008F"/>
    <w:rsid w:val="00C16F5C"/>
    <w:rsid w:val="00C362F8"/>
    <w:rsid w:val="00C664BB"/>
    <w:rsid w:val="00F17C89"/>
    <w:rsid w:val="00F62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6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46D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46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footer"/>
    <w:basedOn w:val="a"/>
    <w:link w:val="a4"/>
    <w:rsid w:val="004446D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4446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446D7"/>
  </w:style>
  <w:style w:type="paragraph" w:styleId="a6">
    <w:name w:val="Normal (Web)"/>
    <w:basedOn w:val="a"/>
    <w:uiPriority w:val="99"/>
    <w:rsid w:val="004446D7"/>
    <w:pPr>
      <w:spacing w:before="100" w:beforeAutospacing="1" w:after="100" w:afterAutospacing="1"/>
    </w:pPr>
  </w:style>
  <w:style w:type="paragraph" w:styleId="a7">
    <w:name w:val="No Spacing"/>
    <w:uiPriority w:val="1"/>
    <w:qFormat/>
    <w:rsid w:val="004446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4446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4446D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446D7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Strong"/>
    <w:basedOn w:val="a0"/>
    <w:uiPriority w:val="22"/>
    <w:qFormat/>
    <w:rsid w:val="006C2D3E"/>
    <w:rPr>
      <w:b/>
      <w:bCs/>
    </w:rPr>
  </w:style>
  <w:style w:type="paragraph" w:styleId="ac">
    <w:name w:val="header"/>
    <w:basedOn w:val="a"/>
    <w:link w:val="ad"/>
    <w:uiPriority w:val="99"/>
    <w:unhideWhenUsed/>
    <w:rsid w:val="00A23C3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A23C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6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46D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46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footer"/>
    <w:basedOn w:val="a"/>
    <w:link w:val="a4"/>
    <w:rsid w:val="004446D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4446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446D7"/>
  </w:style>
  <w:style w:type="paragraph" w:styleId="a6">
    <w:name w:val="Normal (Web)"/>
    <w:basedOn w:val="a"/>
    <w:uiPriority w:val="99"/>
    <w:rsid w:val="004446D7"/>
    <w:pPr>
      <w:spacing w:before="100" w:beforeAutospacing="1" w:after="100" w:afterAutospacing="1"/>
    </w:pPr>
  </w:style>
  <w:style w:type="paragraph" w:styleId="a7">
    <w:name w:val="No Spacing"/>
    <w:uiPriority w:val="1"/>
    <w:qFormat/>
    <w:rsid w:val="004446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4446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4446D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446D7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Strong"/>
    <w:basedOn w:val="a0"/>
    <w:uiPriority w:val="22"/>
    <w:qFormat/>
    <w:rsid w:val="006C2D3E"/>
    <w:rPr>
      <w:b/>
      <w:bCs/>
    </w:rPr>
  </w:style>
  <w:style w:type="paragraph" w:styleId="ac">
    <w:name w:val="header"/>
    <w:basedOn w:val="a"/>
    <w:link w:val="ad"/>
    <w:uiPriority w:val="99"/>
    <w:unhideWhenUsed/>
    <w:rsid w:val="00A23C3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A23C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1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448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44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53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13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7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c.edsoo.ru/kes/417/?query=&amp;klass=3&amp;subject=3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3147</Words>
  <Characters>17939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Ноутбук</cp:lastModifiedBy>
  <cp:revision>3</cp:revision>
  <cp:lastPrinted>2024-01-09T11:21:00Z</cp:lastPrinted>
  <dcterms:created xsi:type="dcterms:W3CDTF">2024-01-09T08:02:00Z</dcterms:created>
  <dcterms:modified xsi:type="dcterms:W3CDTF">2024-01-09T11:23:00Z</dcterms:modified>
</cp:coreProperties>
</file>