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84" w:rsidRDefault="00526384">
      <w:pPr>
        <w:pStyle w:val="ac"/>
        <w:ind w:left="1134"/>
        <w:rPr>
          <w:sz w:val="24"/>
          <w:szCs w:val="24"/>
        </w:rPr>
      </w:pPr>
    </w:p>
    <w:p w:rsidR="00396BC8" w:rsidRDefault="00396BC8">
      <w:pPr>
        <w:pStyle w:val="ac"/>
        <w:ind w:left="113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48294" cy="8982075"/>
            <wp:effectExtent l="0" t="0" r="0" b="0"/>
            <wp:docPr id="1" name="Рисунок 1" descr="C:\Users\User\Desktop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91" cy="898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C8" w:rsidRDefault="00396BC8">
      <w:pPr>
        <w:pStyle w:val="ac"/>
        <w:ind w:left="1134"/>
        <w:rPr>
          <w:sz w:val="24"/>
          <w:szCs w:val="24"/>
        </w:rPr>
      </w:pPr>
    </w:p>
    <w:p w:rsidR="00526384" w:rsidRDefault="00526384">
      <w:pPr>
        <w:pStyle w:val="ac"/>
        <w:ind w:left="1134"/>
        <w:rPr>
          <w:sz w:val="24"/>
          <w:szCs w:val="24"/>
        </w:rPr>
      </w:pPr>
    </w:p>
    <w:p w:rsidR="00526384" w:rsidRDefault="00526384" w:rsidP="00396BC8">
      <w:pPr>
        <w:pStyle w:val="ac"/>
        <w:rPr>
          <w:sz w:val="24"/>
          <w:szCs w:val="24"/>
        </w:rPr>
      </w:pPr>
    </w:p>
    <w:p w:rsidR="00526384" w:rsidRDefault="00526384" w:rsidP="00396BC8">
      <w:pPr>
        <w:pStyle w:val="ac"/>
        <w:rPr>
          <w:sz w:val="24"/>
          <w:szCs w:val="24"/>
        </w:rPr>
      </w:pPr>
    </w:p>
    <w:p w:rsidR="00526384" w:rsidRDefault="00526384">
      <w:pPr>
        <w:pStyle w:val="ac"/>
        <w:ind w:left="1134"/>
        <w:rPr>
          <w:sz w:val="24"/>
          <w:szCs w:val="24"/>
        </w:rPr>
      </w:pPr>
    </w:p>
    <w:p w:rsidR="00526384" w:rsidRDefault="00526384">
      <w:pPr>
        <w:pStyle w:val="ac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14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418"/>
        <w:gridCol w:w="2809"/>
      </w:tblGrid>
      <w:tr w:rsidR="00526384">
        <w:trPr>
          <w:trHeight w:val="479"/>
        </w:trPr>
        <w:tc>
          <w:tcPr>
            <w:tcW w:w="9897" w:type="dxa"/>
            <w:gridSpan w:val="4"/>
          </w:tcPr>
          <w:p w:rsidR="00526384" w:rsidRDefault="0051137B">
            <w:pPr>
              <w:pStyle w:val="TableParagraph"/>
              <w:tabs>
                <w:tab w:val="left" w:pos="7938"/>
              </w:tabs>
              <w:spacing w:line="305" w:lineRule="exact"/>
              <w:ind w:left="2552" w:right="1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«Основные школьные дела»</w:t>
            </w:r>
          </w:p>
        </w:tc>
      </w:tr>
      <w:tr w:rsidR="00526384">
        <w:trPr>
          <w:trHeight w:val="456"/>
        </w:trPr>
        <w:tc>
          <w:tcPr>
            <w:tcW w:w="4536" w:type="dxa"/>
          </w:tcPr>
          <w:p w:rsidR="00526384" w:rsidRDefault="0051137B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526384" w:rsidRDefault="0051137B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Класс</w:t>
            </w:r>
            <w:r>
              <w:rPr>
                <w:b/>
                <w:spacing w:val="-54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26384" w:rsidRDefault="0051137B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526384" w:rsidRDefault="0051137B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09" w:type="dxa"/>
          </w:tcPr>
          <w:p w:rsidR="00526384" w:rsidRDefault="0051137B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старшая вожатая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Торжественная линейка "Церемония поднятия Государственного флага Российской Федерации"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 понедельник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вожатая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солидарности в борьбе с терроризмом. Часы общения "Богатое многообразие мировых культур"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449AB">
        <w:trPr>
          <w:trHeight w:val="546"/>
        </w:trPr>
        <w:tc>
          <w:tcPr>
            <w:tcW w:w="4536" w:type="dxa"/>
          </w:tcPr>
          <w:p w:rsidR="00F449AB" w:rsidRPr="00396BC8" w:rsidRDefault="00F449AB" w:rsidP="00F449AB">
            <w:pPr>
              <w:spacing w:line="262" w:lineRule="exact"/>
              <w:ind w:left="107"/>
              <w:rPr>
                <w:sz w:val="24"/>
                <w:lang w:val="ru-RU"/>
              </w:rPr>
            </w:pPr>
            <w:r w:rsidRPr="00396BC8">
              <w:rPr>
                <w:sz w:val="24"/>
                <w:lang w:val="ru-RU"/>
              </w:rPr>
              <w:t>Общешкольная</w:t>
            </w:r>
            <w:r w:rsidRPr="00396BC8">
              <w:rPr>
                <w:spacing w:val="-13"/>
                <w:sz w:val="24"/>
                <w:lang w:val="ru-RU"/>
              </w:rPr>
              <w:t xml:space="preserve"> </w:t>
            </w:r>
            <w:r w:rsidRPr="00396BC8">
              <w:rPr>
                <w:sz w:val="24"/>
                <w:lang w:val="ru-RU"/>
              </w:rPr>
              <w:t>линейка</w:t>
            </w:r>
          </w:p>
          <w:p w:rsidR="00F449AB" w:rsidRPr="00396BC8" w:rsidRDefault="00F449AB" w:rsidP="00F449AB">
            <w:pPr>
              <w:ind w:left="107"/>
              <w:rPr>
                <w:sz w:val="24"/>
                <w:lang w:val="ru-RU"/>
              </w:rPr>
            </w:pPr>
            <w:r w:rsidRPr="00396BC8">
              <w:rPr>
                <w:sz w:val="24"/>
                <w:lang w:val="ru-RU"/>
              </w:rPr>
              <w:t>«Вместе</w:t>
            </w:r>
            <w:r w:rsidRPr="00396BC8">
              <w:rPr>
                <w:spacing w:val="-2"/>
                <w:sz w:val="24"/>
                <w:lang w:val="ru-RU"/>
              </w:rPr>
              <w:t xml:space="preserve"> </w:t>
            </w:r>
            <w:r w:rsidRPr="00396BC8">
              <w:rPr>
                <w:sz w:val="24"/>
                <w:lang w:val="ru-RU"/>
              </w:rPr>
              <w:t>против</w:t>
            </w:r>
            <w:r w:rsidRPr="00396BC8">
              <w:rPr>
                <w:spacing w:val="-3"/>
                <w:sz w:val="24"/>
                <w:lang w:val="ru-RU"/>
              </w:rPr>
              <w:t xml:space="preserve"> </w:t>
            </w:r>
            <w:r w:rsidRPr="00396BC8">
              <w:rPr>
                <w:sz w:val="24"/>
                <w:lang w:val="ru-RU"/>
              </w:rPr>
              <w:t>террора!».</w:t>
            </w:r>
          </w:p>
          <w:p w:rsidR="00F449AB" w:rsidRPr="00F449AB" w:rsidRDefault="00F449AB" w:rsidP="00F449AB">
            <w:pPr>
              <w:rPr>
                <w:sz w:val="24"/>
                <w:szCs w:val="24"/>
                <w:lang w:val="ru-RU"/>
              </w:rPr>
            </w:pPr>
            <w:r w:rsidRPr="00F449AB">
              <w:rPr>
                <w:sz w:val="24"/>
                <w:lang w:val="ru-RU"/>
              </w:rPr>
              <w:t>«Герои</w:t>
            </w:r>
            <w:r w:rsidRPr="00F449AB">
              <w:rPr>
                <w:spacing w:val="-13"/>
                <w:sz w:val="24"/>
                <w:lang w:val="ru-RU"/>
              </w:rPr>
              <w:t xml:space="preserve"> </w:t>
            </w:r>
            <w:r w:rsidRPr="00F449AB">
              <w:rPr>
                <w:sz w:val="24"/>
                <w:lang w:val="ru-RU"/>
              </w:rPr>
              <w:t>России.</w:t>
            </w:r>
            <w:r w:rsidRPr="00F449AB">
              <w:rPr>
                <w:spacing w:val="-13"/>
                <w:sz w:val="24"/>
                <w:lang w:val="ru-RU"/>
              </w:rPr>
              <w:t xml:space="preserve"> </w:t>
            </w:r>
            <w:r w:rsidRPr="00F449AB">
              <w:rPr>
                <w:sz w:val="24"/>
                <w:lang w:val="ru-RU"/>
              </w:rPr>
              <w:t>Специальная</w:t>
            </w:r>
            <w:r w:rsidRPr="00F449AB">
              <w:rPr>
                <w:spacing w:val="-57"/>
                <w:sz w:val="24"/>
                <w:lang w:val="ru-RU"/>
              </w:rPr>
              <w:t xml:space="preserve"> </w:t>
            </w:r>
            <w:r w:rsidRPr="00F449AB">
              <w:rPr>
                <w:sz w:val="24"/>
                <w:lang w:val="ru-RU"/>
              </w:rPr>
              <w:t>военная операция»</w:t>
            </w:r>
          </w:p>
        </w:tc>
        <w:tc>
          <w:tcPr>
            <w:tcW w:w="1134" w:type="dxa"/>
          </w:tcPr>
          <w:p w:rsidR="00F449AB" w:rsidRPr="00F449AB" w:rsidRDefault="00F4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F449AB" w:rsidRPr="00F449AB" w:rsidRDefault="00F4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9" w:type="dxa"/>
          </w:tcPr>
          <w:p w:rsidR="00F449AB" w:rsidRPr="00F449AB" w:rsidRDefault="00F449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Профилактическое мероприятие "Внимание, дети!" 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 Старшая  вожатая</w:t>
            </w:r>
          </w:p>
        </w:tc>
      </w:tr>
      <w:tr w:rsidR="00526384">
        <w:trPr>
          <w:trHeight w:val="37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наций 2023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"Краски осени"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Урок цифры (по регистрации на портале Госуслуг и получению </w:t>
            </w:r>
            <w:r>
              <w:rPr>
                <w:sz w:val="24"/>
                <w:szCs w:val="24"/>
              </w:rPr>
              <w:t>Пушкинской карты)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субботник "Зеленая планета"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Мероприятия в рамках межведомственной операции "Подросток"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соц. педагог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футболу (ШСК)</w:t>
            </w:r>
          </w:p>
        </w:tc>
        <w:tc>
          <w:tcPr>
            <w:tcW w:w="1134" w:type="dxa"/>
          </w:tcPr>
          <w:p w:rsidR="00526384" w:rsidRDefault="0051137B">
            <w:pPr>
              <w:tabs>
                <w:tab w:val="left" w:pos="4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526384" w:rsidRDefault="0051137B">
            <w:pPr>
              <w:tabs>
                <w:tab w:val="left" w:pos="4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26384" w:rsidRDefault="0051137B">
            <w:pPr>
              <w:tabs>
                <w:tab w:val="left" w:pos="4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состязания</w:t>
            </w:r>
          </w:p>
          <w:p w:rsidR="00526384" w:rsidRDefault="0051137B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(спортивное многоборье)</w:t>
            </w:r>
          </w:p>
        </w:tc>
        <w:tc>
          <w:tcPr>
            <w:tcW w:w="1134" w:type="dxa"/>
          </w:tcPr>
          <w:p w:rsidR="00526384" w:rsidRDefault="0051137B">
            <w:pPr>
              <w:tabs>
                <w:tab w:val="left" w:pos="4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tabs>
                <w:tab w:val="left" w:pos="4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2809" w:type="dxa"/>
          </w:tcPr>
          <w:p w:rsidR="00526384" w:rsidRDefault="0051137B">
            <w:pPr>
              <w:tabs>
                <w:tab w:val="left" w:pos="4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Default="0051137B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134" w:type="dxa"/>
          </w:tcPr>
          <w:p w:rsidR="00526384" w:rsidRDefault="0051137B">
            <w:pPr>
              <w:tabs>
                <w:tab w:val="left" w:pos="4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6384" w:rsidRDefault="0051137B">
            <w:pPr>
              <w:tabs>
                <w:tab w:val="left" w:pos="4125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09" w:type="dxa"/>
          </w:tcPr>
          <w:p w:rsidR="00526384" w:rsidRDefault="0051137B">
            <w:pPr>
              <w:tabs>
                <w:tab w:val="left" w:pos="4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526384">
        <w:trPr>
          <w:trHeight w:val="546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день пожилых людей. Акция "Поздравь ветерана педагогического труда"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профсоюза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546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</w:rPr>
            </w:pPr>
            <w:r w:rsidRPr="00DA11A0">
              <w:rPr>
                <w:sz w:val="24"/>
                <w:szCs w:val="24"/>
                <w:lang w:val="ru-RU"/>
              </w:rPr>
              <w:lastRenderedPageBreak/>
              <w:t>Всероссийский проект «Первая помощь»</w:t>
            </w:r>
          </w:p>
        </w:tc>
        <w:tc>
          <w:tcPr>
            <w:tcW w:w="1134" w:type="dxa"/>
          </w:tcPr>
          <w:p w:rsidR="00DA11A0" w:rsidRPr="00DA11A0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7-11</w:t>
            </w:r>
          </w:p>
        </w:tc>
        <w:tc>
          <w:tcPr>
            <w:tcW w:w="1418" w:type="dxa"/>
          </w:tcPr>
          <w:p w:rsidR="00DA11A0" w:rsidRPr="00DA11A0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09" w:type="dxa"/>
          </w:tcPr>
          <w:p w:rsidR="00DA11A0" w:rsidRPr="00DA11A0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526384">
        <w:trPr>
          <w:trHeight w:val="551"/>
        </w:trPr>
        <w:tc>
          <w:tcPr>
            <w:tcW w:w="4536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день учителя. Акция «Мой учитель!»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trHeight w:val="551"/>
        </w:trPr>
        <w:tc>
          <w:tcPr>
            <w:tcW w:w="4536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DA11A0" w:rsidRDefault="00DA11A0" w:rsidP="00DA11A0">
            <w:pPr>
              <w:rPr>
                <w:sz w:val="24"/>
                <w:szCs w:val="24"/>
                <w:lang w:val="ru-RU" w:bidi="ru-RU"/>
              </w:rPr>
            </w:pPr>
            <w:r w:rsidRPr="00DA11A0">
              <w:rPr>
                <w:sz w:val="24"/>
                <w:szCs w:val="24"/>
                <w:lang w:val="ru-RU"/>
              </w:rPr>
              <w:t>Акция «Мы - граждане России»</w:t>
            </w:r>
            <w:r w:rsidRPr="00DA11A0">
              <w:rPr>
                <w:sz w:val="24"/>
                <w:szCs w:val="24"/>
                <w:lang w:val="ru-RU" w:bidi="ru-RU"/>
              </w:rPr>
              <w:t xml:space="preserve"> </w:t>
            </w:r>
          </w:p>
          <w:p w:rsidR="00DA11A0" w:rsidRPr="00DA11A0" w:rsidRDefault="00DA11A0" w:rsidP="00DA11A0">
            <w:pPr>
              <w:rPr>
                <w:sz w:val="24"/>
                <w:szCs w:val="24"/>
                <w:lang w:val="ru-RU"/>
              </w:rPr>
            </w:pPr>
            <w:r w:rsidRPr="00DA11A0">
              <w:rPr>
                <w:sz w:val="24"/>
                <w:szCs w:val="24"/>
                <w:lang w:val="ru-RU" w:bidi="ru-RU"/>
              </w:rPr>
              <w:t>(Торжественное вручение паспортов)</w:t>
            </w:r>
          </w:p>
        </w:tc>
        <w:tc>
          <w:tcPr>
            <w:tcW w:w="1134" w:type="dxa"/>
          </w:tcPr>
          <w:p w:rsidR="00DA11A0" w:rsidRPr="00DA11A0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7-8</w:t>
            </w:r>
          </w:p>
        </w:tc>
        <w:tc>
          <w:tcPr>
            <w:tcW w:w="1418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tabs>
                <w:tab w:val="left" w:pos="6570"/>
              </w:tabs>
              <w:snapToGrid w:val="0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Соревнования школы по шашкам и шахматам</w:t>
            </w:r>
          </w:p>
        </w:tc>
        <w:tc>
          <w:tcPr>
            <w:tcW w:w="1134" w:type="dxa"/>
          </w:tcPr>
          <w:p w:rsidR="00DA11A0" w:rsidRDefault="00DA11A0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DA11A0" w:rsidRDefault="00DA11A0">
            <w:pPr>
              <w:tabs>
                <w:tab w:val="left" w:pos="657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Default="00DA11A0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134" w:type="dxa"/>
          </w:tcPr>
          <w:p w:rsidR="00DA11A0" w:rsidRDefault="00DA11A0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DA11A0" w:rsidRDefault="00DA11A0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DA11A0" w:rsidRDefault="00DA11A0">
            <w:pPr>
              <w:tabs>
                <w:tab w:val="left" w:pos="657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lang w:val="ru-RU"/>
              </w:rPr>
            </w:pPr>
            <w:r w:rsidRPr="00A858A9">
              <w:rPr>
                <w:lang w:val="ru-RU"/>
              </w:rPr>
              <w:t>Международный день школьных библиотек</w:t>
            </w:r>
          </w:p>
          <w:p w:rsidR="00DA11A0" w:rsidRPr="00D02935" w:rsidRDefault="00DA11A0">
            <w:pPr>
              <w:rPr>
                <w:lang w:val="ru-RU"/>
              </w:rPr>
            </w:pPr>
            <w:r>
              <w:rPr>
                <w:lang w:val="ru-RU"/>
              </w:rPr>
              <w:t>(школьные акции, онлайн-урок)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DA11A0">
        <w:trPr>
          <w:trHeight w:val="364"/>
        </w:trPr>
        <w:tc>
          <w:tcPr>
            <w:tcW w:w="4536" w:type="dxa"/>
          </w:tcPr>
          <w:p w:rsidR="00DA11A0" w:rsidRDefault="00DA11A0">
            <w:pPr>
              <w:rPr>
                <w:lang w:val="ru-RU"/>
              </w:rPr>
            </w:pPr>
            <w:r w:rsidRPr="00913B10">
              <w:rPr>
                <w:lang w:val="ru-RU"/>
              </w:rPr>
              <w:t>Анкетирование "Молодежь и экстремизм"</w:t>
            </w:r>
          </w:p>
          <w:p w:rsidR="00DA11A0" w:rsidRPr="00913B10" w:rsidRDefault="00DA11A0">
            <w:pPr>
              <w:rPr>
                <w:lang w:val="ru-RU"/>
              </w:rPr>
            </w:pPr>
            <w:r>
              <w:rPr>
                <w:lang w:val="ru-RU"/>
              </w:rPr>
              <w:t>(онлайн)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Концертная программа «День народного единства»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sz w:val="24"/>
                <w:szCs w:val="24"/>
                <w:lang w:val="ru-RU"/>
              </w:rPr>
              <w:br/>
              <w:t>(онлайн-акция)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7б, 7в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день толерантности. Акция «С миру по нитке, собираем мы улыбки», фото-кросс «Толерантность в объективе фотокамер»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 вожатая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>День памяти жертв ДТП. Акция «Письмо водителю»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7б, 7в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Пост прав ребенка </w:t>
            </w:r>
            <w:proofErr w:type="gramStart"/>
            <w:r w:rsidRPr="00913B10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913B10">
              <w:rPr>
                <w:sz w:val="24"/>
                <w:szCs w:val="24"/>
                <w:lang w:val="ru-RU"/>
              </w:rPr>
              <w:t xml:space="preserve"> Всемирному Дню правовой помощи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 вожатая</w:t>
            </w:r>
          </w:p>
        </w:tc>
      </w:tr>
      <w:tr w:rsidR="00DA11A0">
        <w:trPr>
          <w:trHeight w:val="56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матери в России. К</w:t>
            </w:r>
            <w:r w:rsidRPr="00913B10">
              <w:rPr>
                <w:rFonts w:eastAsia="MS Mincho"/>
                <w:sz w:val="24"/>
                <w:szCs w:val="24"/>
                <w:lang w:val="ru-RU"/>
              </w:rPr>
              <w:t xml:space="preserve">онцертная программа  </w:t>
            </w:r>
            <w:r w:rsidRPr="00913B10">
              <w:rPr>
                <w:sz w:val="24"/>
                <w:szCs w:val="24"/>
                <w:lang w:val="ru-RU"/>
              </w:rPr>
              <w:t>«Мамочка любимая моя…»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218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Акция  "Я выбираю спорт как альтернативу пагубным привычкам"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56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A11A0">
        <w:trPr>
          <w:trHeight w:val="56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нормативов ГТО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A11A0">
        <w:trPr>
          <w:trHeight w:val="56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(школьные акции, онлайн—мероприятия)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A11A0">
        <w:trPr>
          <w:trHeight w:val="364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364"/>
        </w:trPr>
        <w:tc>
          <w:tcPr>
            <w:tcW w:w="4536" w:type="dxa"/>
          </w:tcPr>
          <w:p w:rsidR="00DA11A0" w:rsidRPr="00913B10" w:rsidRDefault="00DA11A0">
            <w:pPr>
              <w:rPr>
                <w:lang w:val="ru-RU"/>
              </w:rPr>
            </w:pPr>
            <w:r w:rsidRPr="00913B10">
              <w:rPr>
                <w:lang w:val="ru-RU"/>
              </w:rPr>
              <w:t>Всероссийская олимпиада школьников (школьный, муниципальный, региональный этапы)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rPr>
          <w:trHeight w:val="44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Урок мужества "Судьба неизвестного солдата"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день инвалидов. Просмотр видеофильма "Будем милосердны"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lastRenderedPageBreak/>
              <w:t>Видеоурок «Международный день добровольца в России»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Героев Отечества. Урок мужества "Александр Прохоренко: огонь на себя!"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"Герои Оренбуржья"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A11A0" w:rsidRDefault="00DA11A0">
            <w:pPr>
              <w:rPr>
                <w:sz w:val="24"/>
                <w:szCs w:val="24"/>
              </w:rPr>
            </w:pP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Урок правовой грамотности «Конституция - основной закон, по которому живём»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референдум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Pr="00913B10" w:rsidRDefault="00DA11A0">
            <w:pPr>
              <w:rPr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Соревнования по ТЭК-регби (ПСИ)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физкультуры 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</w:rPr>
            </w:pPr>
            <w:r w:rsidRPr="00DA11A0">
              <w:rPr>
                <w:sz w:val="24"/>
                <w:szCs w:val="24"/>
                <w:lang w:val="ru-RU"/>
              </w:rPr>
              <w:t>Всероссийский проект «Знание</w:t>
            </w:r>
            <w:proofErr w:type="gramStart"/>
            <w:r w:rsidRPr="00DA11A0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DA11A0">
              <w:rPr>
                <w:sz w:val="24"/>
                <w:szCs w:val="24"/>
                <w:lang w:val="ru-RU"/>
              </w:rPr>
              <w:t>ерои»</w:t>
            </w:r>
          </w:p>
        </w:tc>
        <w:tc>
          <w:tcPr>
            <w:tcW w:w="1134" w:type="dxa"/>
          </w:tcPr>
          <w:p w:rsidR="00DA11A0" w:rsidRPr="00DA11A0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1418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Международный день борьбы с коррупцией. Конкурс рисунков и презентаций "Коррупция глазами детей"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Pr="00913B10" w:rsidRDefault="00DA11A0">
            <w:r w:rsidRPr="00DA11A0">
              <w:rPr>
                <w:lang w:val="ru-RU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DA11A0" w:rsidRPr="00DA11A0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1418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Pr="00913B10" w:rsidRDefault="00DA11A0">
            <w:pPr>
              <w:rPr>
                <w:lang w:val="ru-RU"/>
              </w:rPr>
            </w:pPr>
            <w:r w:rsidRPr="00913B10">
              <w:rPr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rPr>
          <w:trHeight w:val="338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"Живи, елка!"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42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"Новогодний класс"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2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"Новогодний калейдоскоп»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Заместитель директора</w:t>
            </w:r>
          </w:p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Старшая вожатая</w:t>
            </w:r>
          </w:p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2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Межведомственная профилактическая акция "Помоги ребенку"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соц. педагог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2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Первенство школы по настольному теннису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75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Уроки мужества ко дню снятия блокады Ленинграда. </w:t>
            </w:r>
            <w:r>
              <w:rPr>
                <w:sz w:val="24"/>
                <w:szCs w:val="24"/>
              </w:rPr>
              <w:t>Акция "Блокадный хлеб"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0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"Моя семья читает"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 Библиотекарь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0"/>
        </w:trPr>
        <w:tc>
          <w:tcPr>
            <w:tcW w:w="4536" w:type="dxa"/>
          </w:tcPr>
          <w:p w:rsidR="00DA11A0" w:rsidRDefault="00DA11A0">
            <w:pPr>
              <w:tabs>
                <w:tab w:val="left" w:pos="65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стритболу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(ПСИ)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0"/>
        </w:trPr>
        <w:tc>
          <w:tcPr>
            <w:tcW w:w="4536" w:type="dxa"/>
          </w:tcPr>
          <w:p w:rsidR="00DA11A0" w:rsidRDefault="00DA11A0">
            <w:pPr>
              <w:tabs>
                <w:tab w:val="left" w:pos="657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баскетболу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(ПСИ)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0"/>
        </w:trPr>
        <w:tc>
          <w:tcPr>
            <w:tcW w:w="4536" w:type="dxa"/>
          </w:tcPr>
          <w:p w:rsidR="00DA11A0" w:rsidRPr="00F449AB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Лыжня России-202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0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освобождения Красной армией крупнейшего "лагеря смерти" Аушвиц-Биркенау (Освенцима) - День памяти Холокоста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5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Месячник оборонно-массовой и спортивной работы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5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5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родной школы»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79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российской науки. Научно-практическая конференция "Большой шаг в маленькую науку"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 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79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lastRenderedPageBreak/>
              <w:t>Международный день родного языка. Викторина "Лучший знаток русского языка"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6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Фотоконкурс "Любимое дело моего папы"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защитника Отечества  "А, ну-ка, парни!"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"Сильные, ловкие, смелые!"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Всемирный день иммунитета Урок здоровья «Поможем иммунитету»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Всероссийский открытый урок ОБЖ (приуроченный к празднованию </w:t>
            </w:r>
            <w:r>
              <w:rPr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Библиотекарь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женский день. Акция «Примите поздравления»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</w:rPr>
            </w:pPr>
            <w:r w:rsidRPr="00DA11A0">
              <w:rPr>
                <w:sz w:val="24"/>
                <w:szCs w:val="24"/>
                <w:lang w:val="ru-RU"/>
              </w:rPr>
              <w:t>Всероссийская историческая интеллектуальная игра «1 418»</w:t>
            </w:r>
          </w:p>
        </w:tc>
        <w:tc>
          <w:tcPr>
            <w:tcW w:w="1134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9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воссоединения Крыма с Россией. Интерактивная игра «Крым – это Россия»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Спортивно – развлекательная программа «Прощай Масленица»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мамы!»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09" w:type="dxa"/>
          </w:tcPr>
          <w:p w:rsidR="00DA11A0" w:rsidRDefault="00DA11A0">
            <w:pPr>
              <w:tabs>
                <w:tab w:val="left" w:pos="657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6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игры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16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"Зажги свою звезду!"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50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14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 Победы»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старшая вожатая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Pr="00DA11A0" w:rsidRDefault="00DA11A0" w:rsidP="00104F2F">
            <w:pPr>
              <w:rPr>
                <w:sz w:val="24"/>
                <w:szCs w:val="24"/>
                <w:lang w:val="ru-RU"/>
              </w:rPr>
            </w:pPr>
            <w:r w:rsidRPr="00DA11A0">
              <w:rPr>
                <w:sz w:val="24"/>
                <w:szCs w:val="24"/>
                <w:lang w:val="ru-RU"/>
              </w:rPr>
              <w:lastRenderedPageBreak/>
              <w:t>Волонтёрское сопровождение Международной акции</w:t>
            </w:r>
            <w:r>
              <w:rPr>
                <w:sz w:val="24"/>
                <w:szCs w:val="24"/>
                <w:lang w:val="ru-RU"/>
              </w:rPr>
              <w:t xml:space="preserve"> «Сад Памяти»</w:t>
            </w:r>
          </w:p>
        </w:tc>
        <w:tc>
          <w:tcPr>
            <w:tcW w:w="1134" w:type="dxa"/>
          </w:tcPr>
          <w:p w:rsidR="00DA11A0" w:rsidRPr="00DA11A0" w:rsidRDefault="00DA11A0" w:rsidP="00104F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418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 w:rsidP="00104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старшая вожатая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6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7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"Георгиевская ленточка"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7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Конкурс чтецов "Строки опаленные войной"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литературы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7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Конкурс рисунков "Спасибо деду за Победу"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3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общественных организаций России. Спортивный праздник "Планета детства"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день семьи. Выставка "Семья талантами богата"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технологии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9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Акция ко Дню телефона доверия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Квест "День славянской письменности и культуры"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</w:t>
            </w:r>
            <w:proofErr w:type="gramStart"/>
            <w:r>
              <w:rPr>
                <w:sz w:val="24"/>
                <w:szCs w:val="24"/>
              </w:rPr>
              <w:t>награждения  «</w:t>
            </w:r>
            <w:proofErr w:type="gramEnd"/>
            <w:r>
              <w:rPr>
                <w:sz w:val="24"/>
                <w:szCs w:val="24"/>
              </w:rPr>
              <w:t>Наша  гордость!»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2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"Последний звонок"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5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"Школьный двор"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Ноябрь, январь, март, </w:t>
            </w:r>
          </w:p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9897" w:type="dxa"/>
            <w:gridSpan w:val="4"/>
          </w:tcPr>
          <w:p w:rsidR="00DA11A0" w:rsidRPr="00913B10" w:rsidRDefault="00DA11A0">
            <w:pPr>
              <w:pStyle w:val="TableParagraph"/>
              <w:ind w:left="122"/>
              <w:jc w:val="center"/>
              <w:rPr>
                <w:b/>
                <w:spacing w:val="-1"/>
                <w:position w:val="2"/>
                <w:sz w:val="28"/>
                <w:szCs w:val="28"/>
                <w:lang w:val="ru-RU"/>
              </w:rPr>
            </w:pPr>
            <w:r w:rsidRPr="00913B10">
              <w:rPr>
                <w:b/>
                <w:spacing w:val="-1"/>
                <w:position w:val="2"/>
                <w:sz w:val="28"/>
                <w:szCs w:val="28"/>
                <w:lang w:val="ru-RU"/>
              </w:rPr>
              <w:t>Модуль "Классное</w:t>
            </w:r>
            <w:r w:rsidRPr="00913B10">
              <w:rPr>
                <w:b/>
                <w:spacing w:val="8"/>
                <w:position w:val="2"/>
                <w:sz w:val="28"/>
                <w:szCs w:val="28"/>
                <w:lang w:val="ru-RU"/>
              </w:rPr>
              <w:t xml:space="preserve"> </w:t>
            </w:r>
            <w:r w:rsidRPr="00913B10">
              <w:rPr>
                <w:b/>
                <w:spacing w:val="-1"/>
                <w:sz w:val="28"/>
                <w:szCs w:val="28"/>
                <w:lang w:val="ru-RU"/>
              </w:rPr>
              <w:t>руководство</w:t>
            </w:r>
            <w:r w:rsidRPr="00913B10">
              <w:rPr>
                <w:b/>
                <w:spacing w:val="-1"/>
                <w:position w:val="2"/>
                <w:sz w:val="28"/>
                <w:szCs w:val="28"/>
                <w:lang w:val="ru-RU"/>
              </w:rPr>
              <w:t>"</w:t>
            </w:r>
          </w:p>
          <w:p w:rsidR="00DA11A0" w:rsidRPr="00913B10" w:rsidRDefault="00DA11A0">
            <w:pPr>
              <w:jc w:val="center"/>
              <w:rPr>
                <w:sz w:val="24"/>
                <w:szCs w:val="24"/>
                <w:lang w:val="ru-RU"/>
              </w:rPr>
            </w:pPr>
            <w:r w:rsidRPr="00913B10">
              <w:rPr>
                <w:spacing w:val="-1"/>
                <w:position w:val="2"/>
                <w:sz w:val="24"/>
                <w:szCs w:val="24"/>
                <w:lang w:val="ru-RU"/>
              </w:rPr>
              <w:t>(согласно</w:t>
            </w:r>
            <w:r w:rsidRPr="00913B10">
              <w:rPr>
                <w:spacing w:val="32"/>
                <w:position w:val="2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spacing w:val="-1"/>
                <w:position w:val="2"/>
                <w:sz w:val="24"/>
                <w:szCs w:val="24"/>
                <w:lang w:val="ru-RU"/>
              </w:rPr>
              <w:t>индивидуальным</w:t>
            </w:r>
            <w:r w:rsidRPr="00913B10">
              <w:rPr>
                <w:spacing w:val="-9"/>
                <w:position w:val="2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position w:val="2"/>
                <w:sz w:val="24"/>
                <w:szCs w:val="24"/>
                <w:lang w:val="ru-RU"/>
              </w:rPr>
              <w:t>планам</w:t>
            </w:r>
            <w:r w:rsidRPr="00913B10">
              <w:rPr>
                <w:spacing w:val="-2"/>
                <w:position w:val="2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position w:val="2"/>
                <w:sz w:val="24"/>
                <w:szCs w:val="24"/>
                <w:lang w:val="ru-RU"/>
              </w:rPr>
              <w:t>работы</w:t>
            </w:r>
            <w:r w:rsidRPr="00913B10">
              <w:rPr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w w:val="95"/>
                <w:sz w:val="24"/>
                <w:szCs w:val="24"/>
                <w:lang w:val="ru-RU"/>
              </w:rPr>
              <w:t>классных</w:t>
            </w:r>
            <w:r w:rsidRPr="00913B10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w w:val="95"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"Разговор о </w:t>
            </w:r>
            <w:proofErr w:type="gramStart"/>
            <w:r w:rsidRPr="00913B10">
              <w:rPr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913B10">
              <w:rPr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09" w:type="dxa"/>
          </w:tcPr>
          <w:p w:rsidR="00DA11A0" w:rsidRDefault="00DA11A0"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Проведение мероприятий по планам классных руководителей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Организация занятости во внеурочной деятельности и кружках, секциях дополнительного образования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на каникулах 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дневников учащихся 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Организация участия класса в общешкольных ключевых делах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r>
              <w:rPr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134" w:type="dxa"/>
          </w:tcPr>
          <w:p w:rsidR="00DA11A0" w:rsidRDefault="00DA11A0"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Pr="00913B10" w:rsidRDefault="00DA11A0">
            <w:pPr>
              <w:rPr>
                <w:lang w:val="ru-RU"/>
              </w:rPr>
            </w:pPr>
            <w:r w:rsidRPr="00913B10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и родительские комитеты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Работа с учителями-предметниками, работающими в классе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Ведение портфолио с учащимися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Организация летнего отдыха детей и занятости детей в летние каникулы, работа пришкольного лагеря, площадок кратковременного пребывания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Эпизодические прогулки, экскурсии или походы выходного дня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результативности воспитательной работы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10"/>
        </w:trPr>
        <w:tc>
          <w:tcPr>
            <w:tcW w:w="9897" w:type="dxa"/>
            <w:gridSpan w:val="4"/>
          </w:tcPr>
          <w:p w:rsidR="00DA11A0" w:rsidRDefault="00DA11A0">
            <w:pPr>
              <w:pStyle w:val="TableParagraph"/>
              <w:spacing w:line="319" w:lineRule="exact"/>
              <w:ind w:left="3352" w:right="-188" w:hanging="658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position w:val="2"/>
                <w:sz w:val="28"/>
                <w:szCs w:val="28"/>
              </w:rPr>
              <w:t>Модуль "Внеурочная деятельность</w:t>
            </w:r>
            <w:r>
              <w:rPr>
                <w:b/>
                <w:w w:val="95"/>
                <w:sz w:val="28"/>
                <w:szCs w:val="28"/>
              </w:rPr>
              <w:t>"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01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2809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туризма»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6а, 6б, 6в, 6г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Шабаева А.А.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1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здорового питания»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6а, 6б, 6в, 6г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Астаева М.Д.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40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«Строевая подготовка»</w:t>
            </w:r>
          </w:p>
        </w:tc>
        <w:tc>
          <w:tcPr>
            <w:tcW w:w="1134" w:type="dxa"/>
          </w:tcPr>
          <w:p w:rsidR="00DA11A0" w:rsidRDefault="00DA11A0" w:rsidP="00F449A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5б, 6</w:t>
            </w:r>
            <w:r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А.С.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3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«Меткий стрелок»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5б, 6</w:t>
            </w:r>
            <w:r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А.С.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5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«Хоровое пение»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5б, 5в, 5г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Есауленко О.Н.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«Робототехника»/"3Dмоделирование"</w:t>
            </w:r>
          </w:p>
        </w:tc>
        <w:tc>
          <w:tcPr>
            <w:tcW w:w="1134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7а,7в,8б,8в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Костин А.С., Михеев А.Г.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33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1134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7а,7б,7в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Зорина А.Е.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 9б, 9в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Власова А.Д.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"Смысловое чтение"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5б, 5в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Килина П.Э.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«Школа юного химика»</w:t>
            </w:r>
          </w:p>
        </w:tc>
        <w:tc>
          <w:tcPr>
            <w:tcW w:w="1134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418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Виноградова К.А.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«Занимательная физика»</w:t>
            </w:r>
          </w:p>
        </w:tc>
        <w:tc>
          <w:tcPr>
            <w:tcW w:w="1134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Старостина И.В.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27"/>
        </w:trPr>
        <w:tc>
          <w:tcPr>
            <w:tcW w:w="4536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«Зелёные пионеры»</w:t>
            </w:r>
          </w:p>
        </w:tc>
        <w:tc>
          <w:tcPr>
            <w:tcW w:w="1134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418" w:type="dxa"/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F449AB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Рожкова А.К.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9897" w:type="dxa"/>
            <w:gridSpan w:val="4"/>
          </w:tcPr>
          <w:p w:rsidR="00DA11A0" w:rsidRPr="00913B10" w:rsidRDefault="00DA11A0">
            <w:pPr>
              <w:pStyle w:val="ac"/>
              <w:jc w:val="center"/>
              <w:rPr>
                <w:b/>
                <w:position w:val="1"/>
                <w:sz w:val="28"/>
                <w:szCs w:val="28"/>
                <w:lang w:val="ru-RU"/>
              </w:rPr>
            </w:pPr>
            <w:r w:rsidRPr="00913B10">
              <w:rPr>
                <w:b/>
                <w:position w:val="2"/>
                <w:sz w:val="28"/>
                <w:szCs w:val="28"/>
                <w:lang w:val="ru-RU"/>
              </w:rPr>
              <w:t>Модуль "Урочная деятельность</w:t>
            </w:r>
            <w:r w:rsidRPr="00913B10">
              <w:rPr>
                <w:b/>
                <w:position w:val="1"/>
                <w:sz w:val="28"/>
                <w:szCs w:val="28"/>
                <w:lang w:val="ru-RU"/>
              </w:rPr>
              <w:t>"</w:t>
            </w:r>
          </w:p>
          <w:p w:rsidR="00DA11A0" w:rsidRPr="00913B10" w:rsidRDefault="00DA11A0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(согласно индивидуальным планам работы учителей—предметников)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 w:rsidRPr="00913B10">
              <w:rPr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913B10">
              <w:rPr>
                <w:sz w:val="24"/>
                <w:szCs w:val="24"/>
                <w:lang w:val="ru-RU"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913B10">
              <w:rPr>
                <w:sz w:val="24"/>
                <w:szCs w:val="24"/>
                <w:lang w:val="ru-RU" w:eastAsia="ru-RU"/>
              </w:rPr>
              <w:t xml:space="preserve">Побуждение </w:t>
            </w:r>
            <w:proofErr w:type="gramStart"/>
            <w:r w:rsidRPr="00913B10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913B10">
              <w:rPr>
                <w:sz w:val="24"/>
                <w:szCs w:val="24"/>
                <w:lang w:val="ru-RU" w:eastAsia="ru-RU"/>
              </w:rPr>
              <w:t xml:space="preserve"> соблюдать на уроке общепринятые нормы поведения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913B10">
              <w:rPr>
                <w:sz w:val="24"/>
                <w:szCs w:val="24"/>
                <w:lang w:val="ru-RU"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913B10">
              <w:rPr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913B10">
              <w:rPr>
                <w:sz w:val="24"/>
                <w:szCs w:val="24"/>
                <w:lang w:val="ru-RU"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913B10">
              <w:rPr>
                <w:sz w:val="24"/>
                <w:szCs w:val="24"/>
                <w:lang w:val="ru-RU"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sz w:val="24"/>
                <w:szCs w:val="24"/>
                <w:lang w:val="ru-RU" w:eastAsia="ru-RU"/>
              </w:rPr>
            </w:pPr>
            <w:r w:rsidRPr="00913B10">
              <w:rPr>
                <w:sz w:val="24"/>
                <w:szCs w:val="24"/>
                <w:lang w:val="ru-RU" w:eastAsia="ru-RU"/>
              </w:rPr>
              <w:t xml:space="preserve">Инициирование и поддержка исследовательской деятельности </w:t>
            </w:r>
            <w:r w:rsidRPr="00913B10">
              <w:rPr>
                <w:sz w:val="24"/>
                <w:szCs w:val="24"/>
                <w:lang w:val="ru-RU" w:eastAsia="ru-RU"/>
              </w:rPr>
              <w:lastRenderedPageBreak/>
              <w:t>школьников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D02935" w:rsidRDefault="00DA11A0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DA11A0">
              <w:rPr>
                <w:rFonts w:eastAsia="Calibri"/>
                <w:sz w:val="24"/>
                <w:szCs w:val="24"/>
                <w:lang w:val="ru-RU"/>
              </w:rPr>
              <w:lastRenderedPageBreak/>
              <w:t>210 лет со дня рождения Михаила Юрьевича Лермонтова (1814-1841)</w:t>
            </w:r>
          </w:p>
        </w:tc>
        <w:tc>
          <w:tcPr>
            <w:tcW w:w="1134" w:type="dxa"/>
          </w:tcPr>
          <w:p w:rsidR="00DA11A0" w:rsidRPr="00DA11A0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D02935" w:rsidRDefault="00DA11A0" w:rsidP="00D02935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01.10.2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Всемирный день математики (уроки-игры, уроки-соревнования, уроки-турниры)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14.10.2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 уроках истории, обществознания)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DA11A0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30.11.2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 w:rsidP="00A858A9">
            <w:pPr>
              <w:pStyle w:val="ac"/>
              <w:rPr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День воинской славы</w:t>
            </w:r>
            <w:r w:rsidRPr="00913B10">
              <w:rPr>
                <w:rFonts w:eastAsia="Calibri"/>
                <w:sz w:val="24"/>
                <w:szCs w:val="24"/>
                <w:lang w:val="ru-RU"/>
              </w:rPr>
              <w:t xml:space="preserve"> (информационная минутка на уроках истории)</w:t>
            </w:r>
          </w:p>
        </w:tc>
        <w:tc>
          <w:tcPr>
            <w:tcW w:w="1134" w:type="dxa"/>
          </w:tcPr>
          <w:p w:rsidR="00DA11A0" w:rsidRDefault="00DA11A0" w:rsidP="00A8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913B10" w:rsidRDefault="00DA11A0" w:rsidP="00A858A9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Pr="00913B1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12.24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913B10" w:rsidRDefault="00DA11A0" w:rsidP="00A858A9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90 лет со дня рождения российского физика Николая Басова </w:t>
            </w:r>
          </w:p>
        </w:tc>
        <w:tc>
          <w:tcPr>
            <w:tcW w:w="1134" w:type="dxa"/>
          </w:tcPr>
          <w:p w:rsidR="00DA11A0" w:rsidRPr="00D02935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19.01.25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D02935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 физики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 w:rsidP="00A858A9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</w:tcPr>
          <w:p w:rsidR="00DA11A0" w:rsidRDefault="00DA11A0" w:rsidP="00A8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 w:rsidP="00A858A9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 w:rsidP="00A858A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586C4C" w:rsidRDefault="00DA11A0" w:rsidP="00586C4C">
            <w:pPr>
              <w:pStyle w:val="TableParagraph"/>
              <w:ind w:right="966"/>
              <w:rPr>
                <w:sz w:val="24"/>
                <w:lang w:val="ru-RU"/>
              </w:rPr>
            </w:pPr>
            <w:r w:rsidRPr="00DA11A0">
              <w:rPr>
                <w:sz w:val="24"/>
                <w:lang w:val="ru-RU"/>
              </w:rPr>
              <w:t>255 лет со дня рождения Ивана Андреевича Крылова (1769-1844)</w:t>
            </w:r>
          </w:p>
        </w:tc>
        <w:tc>
          <w:tcPr>
            <w:tcW w:w="1134" w:type="dxa"/>
          </w:tcPr>
          <w:p w:rsidR="00DA11A0" w:rsidRPr="00DA11A0" w:rsidRDefault="00DA11A0" w:rsidP="00586C4C">
            <w:pPr>
              <w:pStyle w:val="TableParagraph"/>
              <w:spacing w:line="268" w:lineRule="exact"/>
              <w:ind w:righ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418" w:type="dxa"/>
          </w:tcPr>
          <w:p w:rsidR="00DA11A0" w:rsidRPr="00DA11A0" w:rsidRDefault="00DA11A0" w:rsidP="00DA11A0">
            <w:pPr>
              <w:pStyle w:val="TableParagraph"/>
              <w:spacing w:line="268" w:lineRule="exact"/>
              <w:ind w:left="111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13.02.25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Pr="00DA11A0" w:rsidRDefault="00DA11A0" w:rsidP="00DA11A0">
            <w:pPr>
              <w:pStyle w:val="TableParagraph"/>
              <w:ind w:right="436"/>
              <w:rPr>
                <w:sz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lang w:val="ru-RU"/>
              </w:rPr>
              <w:t>Учителя литературы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.03.2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- 16.03.2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Всемирный день Земли (информационная минутка на уроках биологии)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22.04.2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19.04.2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Pr="00D02935" w:rsidRDefault="00DA11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27.04.2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Pr="00D02935" w:rsidRDefault="00DA11A0">
            <w:pPr>
              <w:pStyle w:val="ac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9897" w:type="dxa"/>
            <w:gridSpan w:val="4"/>
          </w:tcPr>
          <w:p w:rsidR="00DA11A0" w:rsidRDefault="00DA11A0">
            <w:pPr>
              <w:pStyle w:val="ac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"Внешкольные мероприятия"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города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Посещение драматического театра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TableParagraph"/>
              <w:spacing w:line="239" w:lineRule="exact"/>
              <w:ind w:left="12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Новогодние мероприятия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«Бессмертный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"Георгиевская ленточка"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"Вальс Победы"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TableParagraph"/>
              <w:spacing w:line="239" w:lineRule="exact"/>
              <w:ind w:left="122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концертные программы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Экскурсии</w:t>
            </w:r>
            <w:r w:rsidRPr="00913B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sz w:val="24"/>
                <w:szCs w:val="24"/>
                <w:lang w:val="ru-RU"/>
              </w:rPr>
              <w:t>в</w:t>
            </w:r>
            <w:r w:rsidRPr="00913B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sz w:val="24"/>
                <w:szCs w:val="24"/>
                <w:lang w:val="ru-RU"/>
              </w:rPr>
              <w:t>библиотеку им. С.Т. Аксакова, библиотеку №6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9897" w:type="dxa"/>
            <w:gridSpan w:val="4"/>
          </w:tcPr>
          <w:p w:rsidR="00DA11A0" w:rsidRDefault="00DA11A0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солидарности в борьбе с терроризмом. Часы общения "Богатое многообразие мировых культур"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Профилактическое мероприятие "Внимание, дети!" 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r>
              <w:t>Анкетирование "Молодежь и экстремизм"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>День памяти жертв ДТП. Акция «Письмо водителю»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7б, 7в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rPr>
                <w:sz w:val="24"/>
                <w:szCs w:val="24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Всероссийский открытый урок ОБЖ (приуроченный к празднованию </w:t>
            </w:r>
            <w:r>
              <w:rPr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Проведение инструктажей по безопасности дорожного движения, пожарной и террористической безопасности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Коррекционно-воспитательная работа с </w:t>
            </w:r>
            <w:proofErr w:type="gramStart"/>
            <w:r w:rsidRPr="00913B1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13B10">
              <w:rPr>
                <w:sz w:val="24"/>
                <w:szCs w:val="24"/>
                <w:lang w:val="ru-RU"/>
              </w:rPr>
              <w:t xml:space="preserve"> групп риска 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Психолого-педагогическая поддержка и сопровождение </w:t>
            </w:r>
            <w:proofErr w:type="gramStart"/>
            <w:r w:rsidRPr="00913B10">
              <w:rPr>
                <w:sz w:val="24"/>
                <w:szCs w:val="24"/>
                <w:lang w:val="ru-RU"/>
              </w:rPr>
              <w:t>слабоуспевающих</w:t>
            </w:r>
            <w:proofErr w:type="gramEnd"/>
            <w:r w:rsidRPr="00913B10">
              <w:rPr>
                <w:sz w:val="24"/>
                <w:szCs w:val="24"/>
                <w:lang w:val="ru-RU"/>
              </w:rPr>
              <w:t>, социально запущенных, социально неадаптированных, обучающихся с ОВЗ и т.</w:t>
            </w:r>
            <w:r>
              <w:rPr>
                <w:sz w:val="24"/>
                <w:szCs w:val="24"/>
              </w:rPr>
              <w:t> </w:t>
            </w:r>
            <w:r w:rsidRPr="00913B10">
              <w:rPr>
                <w:sz w:val="24"/>
                <w:szCs w:val="24"/>
                <w:lang w:val="ru-RU"/>
              </w:rPr>
              <w:t>д.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9897" w:type="dxa"/>
            <w:gridSpan w:val="4"/>
          </w:tcPr>
          <w:p w:rsidR="00DA11A0" w:rsidRDefault="00DA11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Модуль"Профориентация"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Циклы профориентационных часов общения: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 xml:space="preserve">- «Профессии наших родителей» 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«Моя мечта о будущей профессии»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 xml:space="preserve">- «В мире профессий» 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 xml:space="preserve">- «Мотивы выбора профессии» </w:t>
            </w:r>
          </w:p>
          <w:p w:rsidR="00DA11A0" w:rsidRDefault="00DA11A0">
            <w:pPr>
              <w:spacing w:line="276" w:lineRule="auto"/>
              <w:rPr>
                <w:w w:val="95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«Твой выбор»,  «Навстречу мечте»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</w:p>
          <w:p w:rsidR="00DA11A0" w:rsidRDefault="00DA11A0">
            <w:pPr>
              <w:rPr>
                <w:sz w:val="24"/>
                <w:szCs w:val="24"/>
              </w:rPr>
            </w:pPr>
          </w:p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Экскурсии на предприятия города: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ООО "Союз Мебель Бугуруслан"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ООО "Компонент - Лактис"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Бугурусланский районный суд Оренбургской области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Сбербанк г. Бугуруслан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ПЧ - 25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МО МВД России "Бугурусланский"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Редакция газеты "</w:t>
            </w:r>
            <w:proofErr w:type="gramStart"/>
            <w:r w:rsidRPr="00913B10">
              <w:rPr>
                <w:rFonts w:eastAsia="Calibri"/>
                <w:sz w:val="24"/>
                <w:szCs w:val="24"/>
                <w:lang w:val="ru-RU"/>
              </w:rPr>
              <w:t>Бугурусланская</w:t>
            </w:r>
            <w:proofErr w:type="gramEnd"/>
            <w:r w:rsidRPr="00913B10">
              <w:rPr>
                <w:rFonts w:eastAsia="Calibri"/>
                <w:sz w:val="24"/>
                <w:szCs w:val="24"/>
                <w:lang w:val="ru-RU"/>
              </w:rPr>
              <w:t xml:space="preserve"> правда"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Филиал государственного бюджетного учреждения "Государственный архив Оренбургской области" в г. Бугуруслане</w:t>
            </w:r>
          </w:p>
          <w:p w:rsidR="00DA11A0" w:rsidRDefault="00DA11A0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ГУП "Бугурусланская типография"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lastRenderedPageBreak/>
              <w:t>Участие в профориентационной акции «Выбор»: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совместно с ГКУ "ЦЗН г. Бугуруслан"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участие в конкурсах «Лучший профориентационный стенд», "Реклама профессий"</w:t>
            </w:r>
          </w:p>
          <w:p w:rsidR="00DA11A0" w:rsidRDefault="00DA11A0">
            <w:pPr>
              <w:pStyle w:val="ac"/>
            </w:pPr>
            <w:r>
              <w:rPr>
                <w:rFonts w:eastAsia="Calibri"/>
                <w:sz w:val="24"/>
                <w:szCs w:val="24"/>
              </w:rPr>
              <w:t>- проведение анкетирования обучающихся 9 классов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Участие в федеральном проекте «Успех каждого ребенка»</w:t>
            </w:r>
            <w:r w:rsidRPr="00913B10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ПроеКТОриЯ (по отдельному плану);</w:t>
            </w:r>
          </w:p>
          <w:p w:rsidR="00DA11A0" w:rsidRPr="00913B10" w:rsidRDefault="00DA11A0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- Билет в будущее;</w:t>
            </w:r>
          </w:p>
          <w:p w:rsidR="00DA11A0" w:rsidRDefault="00DA11A0">
            <w:pPr>
              <w:pStyle w:val="ac"/>
            </w:pPr>
            <w:r>
              <w:rPr>
                <w:rFonts w:eastAsia="Calibri"/>
                <w:sz w:val="24"/>
                <w:szCs w:val="24"/>
              </w:rPr>
              <w:t>- Онлайн-уроки финансовой грамотности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Деятельность кадетского класса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7б, 7в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Сезонные школы на базе СПО</w:t>
            </w:r>
          </w:p>
        </w:tc>
        <w:tc>
          <w:tcPr>
            <w:tcW w:w="1134" w:type="dxa"/>
          </w:tcPr>
          <w:p w:rsidR="00DA11A0" w:rsidRDefault="00DA11A0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Профконсультирование с использованием методов профдиагностик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Pr="00913B10" w:rsidRDefault="00DA11A0">
            <w:pPr>
              <w:pStyle w:val="ac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rFonts w:eastAsia="Calibri"/>
                <w:sz w:val="24"/>
                <w:szCs w:val="24"/>
                <w:lang w:val="ru-RU"/>
              </w:rPr>
              <w:t>Экскурсии в СПО «Дни открытых дверей»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A11A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DA11A0" w:rsidRDefault="00DA11A0">
            <w:pPr>
              <w:pStyle w:val="ac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Встречи с представителями СПО</w:t>
            </w:r>
          </w:p>
        </w:tc>
        <w:tc>
          <w:tcPr>
            <w:tcW w:w="1134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DA11A0" w:rsidRDefault="00DA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526384" w:rsidRDefault="00092E52">
      <w:pPr>
        <w:rPr>
          <w:sz w:val="2"/>
          <w:szCs w:val="2"/>
        </w:rPr>
      </w:pPr>
      <w:r>
        <w:pict>
          <v:group id="docshapegroup1" o:spid="_x0000_s1026" style="position:absolute;margin-left:196.1pt;margin-top:561.4pt;width:211.25pt;height:1.45pt;z-index:-251658240;mso-position-horizontal-relative:page;mso-position-vertical-relative:page" coordorigin="3922,11228" coordsize="4225,29">
            <v:line id="_x0000_s1027" style="position:absolute" from="3922,11245" to="6528,11245" strokecolor="#131313" strokeweight=".42336mm"/>
            <v:line id="_x0000_s1028" style="position:absolute" from="6519,11240" to="8146,11240" strokecolor="#131313" strokeweight=".42336mm"/>
            <w10:wrap anchorx="page" anchory="page"/>
          </v:group>
        </w:pict>
      </w:r>
    </w:p>
    <w:p w:rsidR="00526384" w:rsidRDefault="00526384">
      <w:pPr>
        <w:rPr>
          <w:sz w:val="2"/>
          <w:szCs w:val="2"/>
        </w:rPr>
        <w:sectPr w:rsidR="00526384">
          <w:pgSz w:w="11900" w:h="16840"/>
          <w:pgMar w:top="1135" w:right="320" w:bottom="280" w:left="440" w:header="720" w:footer="720" w:gutter="0"/>
          <w:cols w:space="720"/>
        </w:sectPr>
      </w:pPr>
    </w:p>
    <w:tbl>
      <w:tblPr>
        <w:tblStyle w:val="TableNormal"/>
        <w:tblW w:w="9882" w:type="dxa"/>
        <w:tblInd w:w="11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134"/>
        <w:gridCol w:w="1421"/>
        <w:gridCol w:w="2793"/>
      </w:tblGrid>
      <w:tr w:rsidR="00526384">
        <w:trPr>
          <w:trHeight w:val="486"/>
        </w:trPr>
        <w:tc>
          <w:tcPr>
            <w:tcW w:w="9882" w:type="dxa"/>
            <w:gridSpan w:val="4"/>
          </w:tcPr>
          <w:p w:rsidR="00526384" w:rsidRPr="00913B10" w:rsidRDefault="00526384">
            <w:pPr>
              <w:pStyle w:val="TableParagraph"/>
              <w:spacing w:line="236" w:lineRule="exact"/>
              <w:ind w:left="125"/>
              <w:jc w:val="center"/>
              <w:rPr>
                <w:b/>
                <w:w w:val="0"/>
                <w:sz w:val="28"/>
                <w:szCs w:val="28"/>
                <w:lang w:val="ru-RU"/>
              </w:rPr>
            </w:pPr>
          </w:p>
          <w:p w:rsidR="00526384" w:rsidRPr="00913B10" w:rsidRDefault="0051137B">
            <w:pPr>
              <w:pStyle w:val="TableParagraph"/>
              <w:spacing w:line="236" w:lineRule="exact"/>
              <w:ind w:left="125"/>
              <w:jc w:val="center"/>
              <w:rPr>
                <w:w w:val="95"/>
                <w:sz w:val="25"/>
                <w:lang w:val="ru-RU"/>
              </w:rPr>
            </w:pPr>
            <w:r w:rsidRPr="00913B10">
              <w:rPr>
                <w:b/>
                <w:w w:val="0"/>
                <w:sz w:val="28"/>
                <w:szCs w:val="28"/>
                <w:lang w:val="ru-RU"/>
              </w:rPr>
              <w:t xml:space="preserve">Модуль </w:t>
            </w:r>
            <w:r w:rsidRPr="00913B10">
              <w:rPr>
                <w:b/>
                <w:sz w:val="28"/>
                <w:szCs w:val="28"/>
                <w:lang w:val="ru-RU"/>
              </w:rPr>
              <w:t>«Взаимодействие  с родителями (законными представителями)»</w:t>
            </w:r>
          </w:p>
        </w:tc>
      </w:tr>
      <w:tr w:rsidR="00526384">
        <w:trPr>
          <w:trHeight w:val="486"/>
        </w:trPr>
        <w:tc>
          <w:tcPr>
            <w:tcW w:w="9882" w:type="dxa"/>
            <w:gridSpan w:val="4"/>
          </w:tcPr>
          <w:p w:rsidR="00526384" w:rsidRPr="00913B10" w:rsidRDefault="0051137B">
            <w:pPr>
              <w:pStyle w:val="TableParagraph"/>
              <w:spacing w:line="236" w:lineRule="exact"/>
              <w:ind w:left="125"/>
              <w:rPr>
                <w:b/>
                <w:w w:val="95"/>
                <w:sz w:val="25"/>
                <w:lang w:val="ru-RU"/>
              </w:rPr>
            </w:pPr>
            <w:r w:rsidRPr="00913B10">
              <w:rPr>
                <w:rFonts w:eastAsia="Calibri"/>
                <w:b/>
                <w:sz w:val="24"/>
                <w:szCs w:val="24"/>
                <w:lang w:val="ru-RU"/>
              </w:rPr>
              <w:t>1. Изучение семей, положение детей в семье</w:t>
            </w:r>
          </w:p>
        </w:tc>
      </w:tr>
      <w:tr w:rsidR="00526384">
        <w:trPr>
          <w:trHeight w:val="486"/>
        </w:trPr>
        <w:tc>
          <w:tcPr>
            <w:tcW w:w="4534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Обследование материально-бытовых условий  вновь прибывших семей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26384">
        <w:trPr>
          <w:trHeight w:val="486"/>
        </w:trPr>
        <w:tc>
          <w:tcPr>
            <w:tcW w:w="45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опекунских семей.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526384">
        <w:trPr>
          <w:trHeight w:val="486"/>
        </w:trPr>
        <w:tc>
          <w:tcPr>
            <w:tcW w:w="4534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Посещение семей, учащихся, состоящих на учете: ВШУ, КДН ЗП.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PK</w:t>
            </w:r>
          </w:p>
        </w:tc>
      </w:tr>
      <w:tr w:rsidR="00526384">
        <w:trPr>
          <w:trHeight w:val="486"/>
        </w:trPr>
        <w:tc>
          <w:tcPr>
            <w:tcW w:w="9882" w:type="dxa"/>
            <w:gridSpan w:val="4"/>
          </w:tcPr>
          <w:p w:rsidR="00526384" w:rsidRPr="00913B10" w:rsidRDefault="0051137B">
            <w:pPr>
              <w:pStyle w:val="TableParagraph"/>
              <w:spacing w:line="253" w:lineRule="exact"/>
              <w:ind w:left="125"/>
              <w:rPr>
                <w:b/>
                <w:sz w:val="24"/>
                <w:szCs w:val="24"/>
                <w:lang w:val="ru-RU"/>
              </w:rPr>
            </w:pPr>
            <w:r w:rsidRPr="00913B10">
              <w:rPr>
                <w:b/>
                <w:w w:val="95"/>
                <w:sz w:val="24"/>
                <w:szCs w:val="24"/>
                <w:lang w:val="ru-RU"/>
              </w:rPr>
              <w:t>2.Организация</w:t>
            </w:r>
            <w:r w:rsidRPr="00913B10">
              <w:rPr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913B10">
              <w:rPr>
                <w:b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b/>
                <w:w w:val="95"/>
                <w:sz w:val="24"/>
                <w:szCs w:val="24"/>
                <w:lang w:val="ru-RU"/>
              </w:rPr>
              <w:t>проведение</w:t>
            </w:r>
            <w:r w:rsidRPr="00913B10">
              <w:rPr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b/>
                <w:w w:val="95"/>
                <w:sz w:val="24"/>
                <w:szCs w:val="24"/>
                <w:lang w:val="ru-RU"/>
              </w:rPr>
              <w:t>родительского</w:t>
            </w:r>
            <w:r w:rsidRPr="00913B1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b/>
                <w:w w:val="95"/>
                <w:sz w:val="24"/>
                <w:szCs w:val="24"/>
                <w:lang w:val="ru-RU"/>
              </w:rPr>
              <w:t>всеобуча</w:t>
            </w:r>
          </w:p>
        </w:tc>
      </w:tr>
      <w:tr w:rsidR="00526384">
        <w:trPr>
          <w:trHeight w:val="244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ind w:right="-52"/>
              <w:jc w:val="both"/>
            </w:pPr>
            <w:r>
              <w:t>Тема 1. Возрастные особенности 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501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ind w:right="-24"/>
              <w:jc w:val="both"/>
              <w:rPr>
                <w:lang w:val="ru-RU"/>
              </w:rPr>
            </w:pPr>
            <w:r w:rsidRPr="00913B10">
              <w:rPr>
                <w:lang w:val="ru-RU"/>
              </w:rPr>
              <w:t>Тема 2. Развитие внимания  и памяти школьника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486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ind w:right="-24"/>
              <w:jc w:val="both"/>
              <w:rPr>
                <w:lang w:val="ru-RU"/>
              </w:rPr>
            </w:pPr>
            <w:r w:rsidRPr="00913B10">
              <w:rPr>
                <w:lang w:val="ru-RU"/>
              </w:rPr>
              <w:t>Тема 3. Особенности темперамента школьника-подростка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52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ind w:right="-24"/>
              <w:jc w:val="both"/>
              <w:rPr>
                <w:lang w:val="ru-RU"/>
              </w:rPr>
            </w:pPr>
            <w:r w:rsidRPr="00913B10">
              <w:rPr>
                <w:lang w:val="ru-RU"/>
              </w:rPr>
              <w:t>Тема  4. Мотив как регулятор поведения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330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jc w:val="both"/>
            </w:pPr>
            <w:r>
              <w:t>Тема 5. Формирование самосознания 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15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913B10">
              <w:rPr>
                <w:lang w:val="ru-RU"/>
              </w:rPr>
              <w:t xml:space="preserve">Тема 6. Социализация ребенка в семье 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94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ind w:right="-66"/>
              <w:jc w:val="both"/>
            </w:pPr>
            <w:r>
              <w:t>Тема 7. Ценности современного 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70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913B10">
              <w:rPr>
                <w:lang w:val="ru-RU"/>
              </w:rPr>
              <w:t>Тема 8. Здоровый ребенок – здоровое общество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74"/>
        </w:trPr>
        <w:tc>
          <w:tcPr>
            <w:tcW w:w="4534" w:type="dxa"/>
          </w:tcPr>
          <w:p w:rsidR="00526384" w:rsidRPr="00913B10" w:rsidRDefault="0051137B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>Тема 9. Конвенция ООН «О правах ребенка»</w:t>
            </w:r>
          </w:p>
        </w:tc>
        <w:tc>
          <w:tcPr>
            <w:tcW w:w="1134" w:type="dxa"/>
          </w:tcPr>
          <w:p w:rsidR="00526384" w:rsidRDefault="0051137B">
            <w:pPr>
              <w:pStyle w:val="ac"/>
            </w:pPr>
            <w:r>
              <w:t>5</w:t>
            </w:r>
          </w:p>
        </w:tc>
        <w:tc>
          <w:tcPr>
            <w:tcW w:w="1421" w:type="dxa"/>
          </w:tcPr>
          <w:p w:rsidR="00526384" w:rsidRDefault="0051137B">
            <w:pPr>
              <w:pStyle w:val="ac"/>
            </w:pPr>
            <w:r>
              <w:t>Май</w:t>
            </w:r>
          </w:p>
        </w:tc>
        <w:tc>
          <w:tcPr>
            <w:tcW w:w="2793" w:type="dxa"/>
          </w:tcPr>
          <w:p w:rsidR="00526384" w:rsidRDefault="0051137B">
            <w:pPr>
              <w:pStyle w:val="ac"/>
            </w:pPr>
            <w:r>
              <w:t>Классные руководители</w:t>
            </w:r>
          </w:p>
        </w:tc>
      </w:tr>
      <w:tr w:rsidR="00526384">
        <w:trPr>
          <w:trHeight w:val="264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jc w:val="both"/>
            </w:pPr>
            <w:r>
              <w:t>Тема 1. Формирование воли шестиклассника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54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jc w:val="both"/>
            </w:pPr>
            <w:r>
              <w:t>Тема 2. Воспитание характера школьника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44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jc w:val="both"/>
            </w:pPr>
            <w:r>
              <w:t>Тема 3. Самооценка школьника-подростка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92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913B10">
              <w:rPr>
                <w:lang w:val="ru-RU"/>
              </w:rPr>
              <w:t>Тема 4. Взаимодействие с тревожными детьми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486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jc w:val="both"/>
              <w:rPr>
                <w:lang w:val="ru-RU"/>
              </w:rPr>
            </w:pPr>
            <w:r w:rsidRPr="00913B10">
              <w:rPr>
                <w:lang w:val="ru-RU"/>
              </w:rPr>
              <w:t>Тема 5. Ориентация школьников на ценности семьи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60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ind w:right="-52"/>
              <w:jc w:val="both"/>
            </w:pPr>
            <w:proofErr w:type="gramStart"/>
            <w:r>
              <w:t>Тема  6</w:t>
            </w:r>
            <w:proofErr w:type="gramEnd"/>
            <w:r>
              <w:t>. Нравственное развитие школьника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49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jc w:val="both"/>
            </w:pPr>
            <w:r>
              <w:lastRenderedPageBreak/>
              <w:t>Тема 7. Проблемное поведение 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40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jc w:val="both"/>
            </w:pPr>
            <w:r>
              <w:t>Тема 8. Общение в семье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31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jc w:val="both"/>
            </w:pPr>
            <w:r>
              <w:t>Тема 9. Детское общественное объединение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34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1. Воспитание детей в семье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76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t>Тема 2.  Социализация личности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59"/>
        </w:trPr>
        <w:tc>
          <w:tcPr>
            <w:tcW w:w="45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t>Тема 3. Межличностное общение подростков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689"/>
        </w:trPr>
        <w:tc>
          <w:tcPr>
            <w:tcW w:w="4534" w:type="dxa"/>
          </w:tcPr>
          <w:p w:rsidR="00526384" w:rsidRPr="00913B10" w:rsidRDefault="0051137B">
            <w:pPr>
              <w:shd w:val="clear" w:color="auto" w:fill="FFFFFF"/>
              <w:tabs>
                <w:tab w:val="left" w:pos="720"/>
                <w:tab w:val="left" w:pos="2458"/>
              </w:tabs>
              <w:jc w:val="both"/>
              <w:rPr>
                <w:sz w:val="24"/>
                <w:szCs w:val="24"/>
                <w:lang w:val="ru-RU"/>
              </w:rPr>
            </w:pPr>
            <w:r w:rsidRPr="00913B10">
              <w:rPr>
                <w:bCs/>
                <w:color w:val="000000"/>
                <w:lang w:val="ru-RU"/>
              </w:rPr>
              <w:t>Тема 4. Агрессивный ребенок – причины появления проблемы. Физическое насилие и его влияние на развитие ребёнка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90"/>
        </w:trPr>
        <w:tc>
          <w:tcPr>
            <w:tcW w:w="45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t>Тема 5. Проблемное поведение 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464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6. Ориентация подростков на социально значимые ценности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26384" w:rsidRDefault="0052638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368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t>Тема 7. Эстетическое воспитание 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362"/>
        </w:trPr>
        <w:tc>
          <w:tcPr>
            <w:tcW w:w="4534" w:type="dxa"/>
          </w:tcPr>
          <w:p w:rsidR="00526384" w:rsidRPr="00913B10" w:rsidRDefault="0051137B">
            <w:pPr>
              <w:shd w:val="clear" w:color="auto" w:fill="FFFFFF"/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8. Право, ребенок и его окружение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70"/>
        </w:trPr>
        <w:tc>
          <w:tcPr>
            <w:tcW w:w="4534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9. Подросток в мире вредных привычек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65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rPr>
                <w:rFonts w:eastAsia="Calibri"/>
                <w:sz w:val="24"/>
                <w:szCs w:val="24"/>
              </w:rPr>
            </w:pPr>
            <w:r>
              <w:t>Тема 1.  Духовные ценности семьи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21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ind w:right="-66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2. Конфликты и пути их решения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64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3. Содружество школы и семьи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324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rPr>
                <w:rFonts w:eastAsia="Calibri"/>
                <w:sz w:val="24"/>
                <w:szCs w:val="24"/>
              </w:rPr>
            </w:pPr>
            <w:r>
              <w:t>Тема 4.  Детско-родительские отношения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04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  <w:ind w:right="-38"/>
              <w:rPr>
                <w:rFonts w:eastAsia="Calibri"/>
                <w:sz w:val="24"/>
                <w:szCs w:val="24"/>
              </w:rPr>
            </w:pPr>
            <w:r>
              <w:t>Тема 5. Воспитание толерантности  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478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ind w:right="-38"/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6. Суициды как крайняя форма отклоняющегося поведения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26384" w:rsidRDefault="0052638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8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7. Общение родителей с детьми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78"/>
        </w:trPr>
        <w:tc>
          <w:tcPr>
            <w:tcW w:w="4534" w:type="dxa"/>
          </w:tcPr>
          <w:p w:rsidR="00526384" w:rsidRPr="00913B10" w:rsidRDefault="0051137B">
            <w:pPr>
              <w:shd w:val="clear" w:color="auto" w:fill="FFFFFF"/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8.  Развитие эстетической культуры подростков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Тема 9. Работа семьи и школы по профилактике ПАВ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</w:pPr>
            <w:r>
              <w:t>Тема 1. Культура общения подростка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rPr>
                <w:lang w:val="ru-RU"/>
              </w:rPr>
            </w:pPr>
            <w:r w:rsidRPr="00913B10">
              <w:rPr>
                <w:lang w:val="ru-RU"/>
              </w:rPr>
              <w:t>Тема 2. Путь к согласию, или</w:t>
            </w:r>
            <w:proofErr w:type="gramStart"/>
            <w:r w:rsidRPr="00913B10">
              <w:rPr>
                <w:lang w:val="ru-RU"/>
              </w:rPr>
              <w:t xml:space="preserve"> К</w:t>
            </w:r>
            <w:proofErr w:type="gramEnd"/>
            <w:r w:rsidRPr="00913B10">
              <w:rPr>
                <w:lang w:val="ru-RU"/>
              </w:rPr>
              <w:t>ак разрешить конфликт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Default="0051137B">
            <w:pPr>
              <w:tabs>
                <w:tab w:val="left" w:pos="720"/>
              </w:tabs>
            </w:pPr>
            <w:r>
              <w:t>Тема 3. Патриотическое воспитание школьников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rPr>
                <w:lang w:val="ru-RU"/>
              </w:rPr>
            </w:pPr>
            <w:r w:rsidRPr="00913B10">
              <w:rPr>
                <w:lang w:val="ru-RU"/>
              </w:rPr>
              <w:t>Тема 4. Профильное обучение. Подготовка старшеклассника к будущей профессии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ind w:right="-66"/>
              <w:rPr>
                <w:lang w:val="ru-RU"/>
              </w:rPr>
            </w:pPr>
            <w:r w:rsidRPr="00913B10">
              <w:rPr>
                <w:lang w:val="ru-RU"/>
              </w:rPr>
              <w:t>Тема 5. Мотив как регулятор поведения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Pr="00913B10" w:rsidRDefault="0051137B">
            <w:pPr>
              <w:tabs>
                <w:tab w:val="left" w:pos="720"/>
              </w:tabs>
              <w:rPr>
                <w:lang w:val="ru-RU"/>
              </w:rPr>
            </w:pPr>
            <w:r w:rsidRPr="00913B10">
              <w:rPr>
                <w:lang w:val="ru-RU"/>
              </w:rPr>
              <w:t>Тема 6. Ориентация школьников на ценности семьи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26384" w:rsidRDefault="0052638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200"/>
        </w:trPr>
        <w:tc>
          <w:tcPr>
            <w:tcW w:w="4534" w:type="dxa"/>
          </w:tcPr>
          <w:p w:rsidR="00526384" w:rsidRDefault="0051137B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Тема 7. Ответственность несовершеннолетних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Pr="00913B10" w:rsidRDefault="0051137B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lang w:val="ru-RU"/>
              </w:rPr>
            </w:pPr>
            <w:r w:rsidRPr="00913B10">
              <w:rPr>
                <w:color w:val="000000"/>
                <w:lang w:val="ru-RU"/>
              </w:rPr>
              <w:t>Тема 8. Подготовка к ГИА. Как противостоять стрессу?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trHeight w:val="182"/>
        </w:trPr>
        <w:tc>
          <w:tcPr>
            <w:tcW w:w="4534" w:type="dxa"/>
          </w:tcPr>
          <w:p w:rsidR="00526384" w:rsidRDefault="0051137B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Тема 9. Воспитание толерантной личности</w:t>
            </w:r>
          </w:p>
        </w:tc>
        <w:tc>
          <w:tcPr>
            <w:tcW w:w="1134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526384" w:rsidRDefault="00526384">
      <w:pPr>
        <w:rPr>
          <w:sz w:val="24"/>
        </w:rPr>
        <w:sectPr w:rsidR="00526384">
          <w:type w:val="continuous"/>
          <w:pgSz w:w="11900" w:h="16840"/>
          <w:pgMar w:top="300" w:right="320" w:bottom="280" w:left="440" w:header="720" w:footer="720" w:gutter="0"/>
          <w:cols w:space="720"/>
        </w:sectPr>
      </w:pPr>
    </w:p>
    <w:tbl>
      <w:tblPr>
        <w:tblStyle w:val="TableNormal"/>
        <w:tblW w:w="9923" w:type="dxa"/>
        <w:tblInd w:w="11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993"/>
        <w:gridCol w:w="141"/>
        <w:gridCol w:w="1418"/>
        <w:gridCol w:w="9"/>
        <w:gridCol w:w="2792"/>
        <w:gridCol w:w="35"/>
      </w:tblGrid>
      <w:tr w:rsidR="00526384">
        <w:trPr>
          <w:gridAfter w:val="1"/>
          <w:wAfter w:w="35" w:type="dxa"/>
          <w:trHeight w:val="335"/>
        </w:trPr>
        <w:tc>
          <w:tcPr>
            <w:tcW w:w="9888" w:type="dxa"/>
            <w:gridSpan w:val="6"/>
          </w:tcPr>
          <w:p w:rsidR="00526384" w:rsidRPr="00913B10" w:rsidRDefault="0051137B">
            <w:pPr>
              <w:pStyle w:val="TableParagraph"/>
              <w:spacing w:line="251" w:lineRule="exact"/>
              <w:ind w:left="122" w:right="-72"/>
              <w:rPr>
                <w:b/>
                <w:sz w:val="24"/>
                <w:szCs w:val="24"/>
                <w:lang w:val="ru-RU"/>
              </w:rPr>
            </w:pPr>
            <w:r w:rsidRPr="00913B10">
              <w:rPr>
                <w:b/>
                <w:w w:val="95"/>
                <w:sz w:val="24"/>
                <w:szCs w:val="24"/>
                <w:lang w:val="ru-RU"/>
              </w:rPr>
              <w:lastRenderedPageBreak/>
              <w:t>3.</w:t>
            </w:r>
            <w:r w:rsidRPr="00913B10">
              <w:rPr>
                <w:b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b/>
                <w:w w:val="95"/>
                <w:sz w:val="24"/>
                <w:szCs w:val="24"/>
                <w:lang w:val="ru-RU"/>
              </w:rPr>
              <w:t>Проведение</w:t>
            </w:r>
            <w:r w:rsidRPr="00913B10">
              <w:rPr>
                <w:b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b/>
                <w:w w:val="95"/>
                <w:sz w:val="24"/>
                <w:szCs w:val="24"/>
                <w:lang w:val="ru-RU"/>
              </w:rPr>
              <w:t>индивидуальных</w:t>
            </w:r>
            <w:r w:rsidRPr="00913B10">
              <w:rPr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913B10">
              <w:rPr>
                <w:b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b/>
                <w:w w:val="95"/>
                <w:sz w:val="24"/>
                <w:szCs w:val="24"/>
                <w:lang w:val="ru-RU"/>
              </w:rPr>
              <w:t>групповых консультаций консультационного пункта</w:t>
            </w:r>
          </w:p>
        </w:tc>
      </w:tr>
      <w:tr w:rsidR="00526384">
        <w:trPr>
          <w:gridAfter w:val="1"/>
          <w:wAfter w:w="35" w:type="dxa"/>
          <w:trHeight w:val="326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 5 классов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1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26384">
        <w:trPr>
          <w:gridAfter w:val="1"/>
          <w:wAfter w:w="35" w:type="dxa"/>
          <w:trHeight w:val="350"/>
        </w:trPr>
        <w:tc>
          <w:tcPr>
            <w:tcW w:w="9888" w:type="dxa"/>
            <w:gridSpan w:val="6"/>
          </w:tcPr>
          <w:p w:rsidR="00526384" w:rsidRPr="00913B10" w:rsidRDefault="0051137B">
            <w:pPr>
              <w:pStyle w:val="TableParagraph"/>
              <w:spacing w:line="234" w:lineRule="exact"/>
              <w:ind w:left="124"/>
              <w:rPr>
                <w:b/>
                <w:spacing w:val="-1"/>
                <w:w w:val="95"/>
                <w:sz w:val="24"/>
                <w:szCs w:val="24"/>
                <w:lang w:val="ru-RU"/>
              </w:rPr>
            </w:pPr>
            <w:r w:rsidRPr="00913B10">
              <w:rPr>
                <w:b/>
                <w:spacing w:val="-1"/>
                <w:w w:val="95"/>
                <w:sz w:val="24"/>
                <w:szCs w:val="24"/>
                <w:lang w:val="ru-RU"/>
              </w:rPr>
              <w:t>4. Привлечение родителей к сотрудничеству по всем направлениям деятельности</w:t>
            </w:r>
          </w:p>
        </w:tc>
      </w:tr>
      <w:tr w:rsidR="00526384">
        <w:trPr>
          <w:gridAfter w:val="1"/>
          <w:wAfter w:w="35" w:type="dxa"/>
          <w:trHeight w:val="393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экскурсий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>
              <w:rPr>
                <w:sz w:val="24"/>
                <w:szCs w:val="24"/>
              </w:rPr>
              <w:tab/>
              <w:t>классов</w:t>
            </w:r>
          </w:p>
          <w:p w:rsidR="00526384" w:rsidRDefault="00526384">
            <w:pPr>
              <w:rPr>
                <w:sz w:val="24"/>
                <w:szCs w:val="24"/>
              </w:rPr>
            </w:pPr>
          </w:p>
        </w:tc>
      </w:tr>
      <w:tr w:rsidR="00526384">
        <w:trPr>
          <w:gridAfter w:val="1"/>
          <w:wAfter w:w="35" w:type="dxa"/>
          <w:trHeight w:val="443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Помощь в проведении творческих дел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1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>
              <w:rPr>
                <w:sz w:val="24"/>
                <w:szCs w:val="24"/>
              </w:rPr>
              <w:tab/>
              <w:t>классов</w:t>
            </w:r>
          </w:p>
          <w:p w:rsidR="00526384" w:rsidRDefault="00526384">
            <w:pPr>
              <w:rPr>
                <w:sz w:val="24"/>
                <w:szCs w:val="24"/>
              </w:rPr>
            </w:pPr>
          </w:p>
        </w:tc>
      </w:tr>
      <w:tr w:rsidR="00526384">
        <w:trPr>
          <w:gridAfter w:val="1"/>
          <w:wAfter w:w="35" w:type="dxa"/>
          <w:trHeight w:val="364"/>
        </w:trPr>
        <w:tc>
          <w:tcPr>
            <w:tcW w:w="9888" w:type="dxa"/>
            <w:gridSpan w:val="6"/>
          </w:tcPr>
          <w:p w:rsidR="00526384" w:rsidRPr="00913B10" w:rsidRDefault="0051137B">
            <w:pPr>
              <w:pStyle w:val="TableParagraph"/>
              <w:tabs>
                <w:tab w:val="left" w:pos="630"/>
                <w:tab w:val="left" w:pos="1687"/>
              </w:tabs>
              <w:spacing w:line="241" w:lineRule="exact"/>
              <w:ind w:left="123"/>
              <w:rPr>
                <w:b/>
                <w:sz w:val="24"/>
                <w:szCs w:val="24"/>
                <w:lang w:val="ru-RU"/>
              </w:rPr>
            </w:pPr>
            <w:r w:rsidRPr="00913B10">
              <w:rPr>
                <w:b/>
                <w:sz w:val="24"/>
                <w:szCs w:val="24"/>
                <w:lang w:val="ru-RU"/>
              </w:rPr>
              <w:t>5. Участие в традиционных общешкольных праздниках</w:t>
            </w:r>
          </w:p>
        </w:tc>
      </w:tr>
      <w:tr w:rsidR="00526384">
        <w:trPr>
          <w:gridAfter w:val="1"/>
          <w:wAfter w:w="35" w:type="dxa"/>
          <w:trHeight w:val="551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</w:t>
            </w:r>
            <w:r>
              <w:rPr>
                <w:sz w:val="24"/>
                <w:szCs w:val="24"/>
              </w:rPr>
              <w:tab/>
              <w:t>линейка «Здравствуй</w:t>
            </w:r>
            <w:proofErr w:type="gramStart"/>
            <w:r>
              <w:rPr>
                <w:sz w:val="24"/>
                <w:szCs w:val="24"/>
              </w:rPr>
              <w:t>,школа</w:t>
            </w:r>
            <w:proofErr w:type="gram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1" w:type="dxa"/>
            <w:gridSpan w:val="2"/>
            <w:vMerge w:val="restart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gridAfter w:val="1"/>
          <w:wAfter w:w="35" w:type="dxa"/>
          <w:trHeight w:val="55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Концертная и конкурсная программа ко Дню матери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ноябрь</w:t>
            </w:r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526384" w:rsidRDefault="00526384">
            <w:pPr>
              <w:rPr>
                <w:sz w:val="24"/>
                <w:szCs w:val="24"/>
              </w:rPr>
            </w:pPr>
          </w:p>
        </w:tc>
      </w:tr>
      <w:tr w:rsidR="00526384">
        <w:trPr>
          <w:gridAfter w:val="1"/>
          <w:wAfter w:w="35" w:type="dxa"/>
          <w:trHeight w:val="402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декабрь</w:t>
            </w:r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526384" w:rsidRDefault="00526384">
            <w:pPr>
              <w:rPr>
                <w:sz w:val="24"/>
                <w:szCs w:val="24"/>
              </w:rPr>
            </w:pPr>
          </w:p>
        </w:tc>
      </w:tr>
      <w:tr w:rsidR="00526384">
        <w:trPr>
          <w:gridAfter w:val="1"/>
          <w:wAfter w:w="35" w:type="dxa"/>
          <w:trHeight w:val="407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 « Моя семья читает»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526384" w:rsidRDefault="00526384">
            <w:pPr>
              <w:rPr>
                <w:sz w:val="24"/>
                <w:szCs w:val="24"/>
              </w:rPr>
            </w:pPr>
          </w:p>
        </w:tc>
      </w:tr>
      <w:tr w:rsidR="00526384">
        <w:trPr>
          <w:gridAfter w:val="1"/>
          <w:wAfter w:w="35" w:type="dxa"/>
          <w:trHeight w:val="412"/>
        </w:trPr>
        <w:tc>
          <w:tcPr>
            <w:tcW w:w="9888" w:type="dxa"/>
            <w:gridSpan w:val="6"/>
          </w:tcPr>
          <w:p w:rsidR="00526384" w:rsidRDefault="0051137B">
            <w:pPr>
              <w:pStyle w:val="TableParagraph"/>
              <w:spacing w:line="248" w:lineRule="exact"/>
              <w:ind w:lef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 Проведение диагностических исследований, анкетирование</w:t>
            </w:r>
          </w:p>
        </w:tc>
      </w:tr>
      <w:tr w:rsidR="00526384">
        <w:trPr>
          <w:gridAfter w:val="1"/>
          <w:wAfter w:w="35" w:type="dxa"/>
          <w:trHeight w:val="537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Анкетирование «Как мой ребенок проводит свободное время»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27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  <w:vMerge w:val="restart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gridAfter w:val="1"/>
          <w:wAfter w:w="35" w:type="dxa"/>
          <w:trHeight w:val="55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Анкетирование</w:t>
            </w:r>
            <w:r w:rsidRPr="00913B10">
              <w:rPr>
                <w:sz w:val="24"/>
                <w:szCs w:val="24"/>
                <w:lang w:val="ru-RU"/>
              </w:rPr>
              <w:tab/>
              <w:t>«Знаете</w:t>
            </w:r>
            <w:r w:rsidRPr="00913B10">
              <w:rPr>
                <w:sz w:val="24"/>
                <w:szCs w:val="24"/>
                <w:lang w:val="ru-RU"/>
              </w:rPr>
              <w:tab/>
              <w:t>ли вы своего ребенка?»</w:t>
            </w:r>
          </w:p>
        </w:tc>
        <w:tc>
          <w:tcPr>
            <w:tcW w:w="1134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27" w:type="dxa"/>
            <w:gridSpan w:val="2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:rsidR="00526384" w:rsidRDefault="00526384">
            <w:pPr>
              <w:rPr>
                <w:sz w:val="24"/>
                <w:szCs w:val="24"/>
              </w:rPr>
            </w:pPr>
          </w:p>
        </w:tc>
      </w:tr>
      <w:tr w:rsidR="00526384">
        <w:trPr>
          <w:gridAfter w:val="1"/>
          <w:wAfter w:w="35" w:type="dxa"/>
          <w:trHeight w:val="448"/>
        </w:trPr>
        <w:tc>
          <w:tcPr>
            <w:tcW w:w="9888" w:type="dxa"/>
            <w:gridSpan w:val="6"/>
          </w:tcPr>
          <w:p w:rsidR="00526384" w:rsidRPr="00913B10" w:rsidRDefault="0051137B">
            <w:pPr>
              <w:rPr>
                <w:b/>
                <w:sz w:val="24"/>
                <w:szCs w:val="24"/>
                <w:lang w:val="ru-RU"/>
              </w:rPr>
            </w:pPr>
            <w:r w:rsidRPr="00913B10">
              <w:rPr>
                <w:b/>
                <w:sz w:val="24"/>
                <w:szCs w:val="24"/>
                <w:lang w:val="ru-RU"/>
              </w:rPr>
              <w:t>7. Правовое, психолого - педагогическое просвещение и сопровождение малообеспеченных родителей</w:t>
            </w:r>
          </w:p>
        </w:tc>
      </w:tr>
      <w:tr w:rsidR="00526384">
        <w:trPr>
          <w:gridAfter w:val="1"/>
          <w:wAfter w:w="35" w:type="dxa"/>
          <w:trHeight w:val="546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малообеспеченных семей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526384">
        <w:trPr>
          <w:gridAfter w:val="1"/>
          <w:wAfter w:w="35" w:type="dxa"/>
          <w:trHeight w:val="820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Наблюдение. Изучение их состояния, потребностей, специфики воспитания детей и внутрисемейных отношений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526384">
        <w:trPr>
          <w:gridAfter w:val="1"/>
          <w:wAfter w:w="35" w:type="dxa"/>
          <w:trHeight w:val="546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Направление, в случае необходимости, в службы социальной и психологической помощи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соц.педагог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Организация отдыха и досуга детей из малообеспеченных семей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Каникулярное время, 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526384">
        <w:trPr>
          <w:gridAfter w:val="1"/>
          <w:wAfter w:w="35" w:type="dxa"/>
          <w:trHeight w:val="546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Оказание родителям помощи в трудоустройстве подростков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526384">
        <w:trPr>
          <w:gridAfter w:val="1"/>
          <w:wAfter w:w="35" w:type="dxa"/>
          <w:trHeight w:val="55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Социальный патронаж детей «группы риска</w:t>
            </w:r>
            <w:proofErr w:type="gramStart"/>
            <w:r w:rsidRPr="00913B10">
              <w:rPr>
                <w:sz w:val="24"/>
                <w:szCs w:val="24"/>
                <w:lang w:val="ru-RU"/>
              </w:rPr>
              <w:t>»и</w:t>
            </w:r>
            <w:proofErr w:type="gramEnd"/>
            <w:r w:rsidRPr="00913B10">
              <w:rPr>
                <w:sz w:val="24"/>
                <w:szCs w:val="24"/>
                <w:lang w:val="ru-RU"/>
              </w:rPr>
              <w:t>з малообеспеченных семей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Помощь в получении различных видов помощи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9888" w:type="dxa"/>
            <w:gridSpan w:val="6"/>
          </w:tcPr>
          <w:p w:rsidR="00526384" w:rsidRPr="00913B10" w:rsidRDefault="0051137B">
            <w:pPr>
              <w:jc w:val="center"/>
              <w:rPr>
                <w:sz w:val="24"/>
                <w:szCs w:val="24"/>
                <w:lang w:val="ru-RU"/>
              </w:rPr>
            </w:pPr>
            <w:r w:rsidRPr="00913B10">
              <w:rPr>
                <w:b/>
                <w:w w:val="0"/>
                <w:sz w:val="28"/>
                <w:szCs w:val="28"/>
                <w:lang w:val="ru-RU"/>
              </w:rPr>
              <w:t xml:space="preserve">Модуль </w:t>
            </w:r>
            <w:r w:rsidRPr="00913B10">
              <w:rPr>
                <w:b/>
                <w:sz w:val="28"/>
                <w:szCs w:val="28"/>
                <w:lang w:val="ru-RU"/>
              </w:rPr>
              <w:t>«Организация предметно-пространственной среды»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Участие в конкурсах "Классный уголок", "Новогодний класс"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26384" w:rsidRDefault="00526384">
            <w:pPr>
              <w:rPr>
                <w:sz w:val="24"/>
                <w:szCs w:val="24"/>
              </w:rPr>
            </w:pP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Оформление школы к традиционным мероприятиям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lang w:val="ru-RU"/>
              </w:rPr>
            </w:pPr>
            <w:r w:rsidRPr="00913B10">
              <w:rPr>
                <w:lang w:val="ru-RU"/>
              </w:rPr>
              <w:t>Оформление тематических выставок:</w:t>
            </w:r>
          </w:p>
          <w:p w:rsidR="00526384" w:rsidRPr="00913B10" w:rsidRDefault="0051137B">
            <w:pPr>
              <w:rPr>
                <w:lang w:val="ru-RU"/>
              </w:rPr>
            </w:pPr>
            <w:r w:rsidRPr="00913B10">
              <w:rPr>
                <w:lang w:val="ru-RU"/>
              </w:rPr>
              <w:t>- День знаний</w:t>
            </w:r>
          </w:p>
          <w:p w:rsidR="00526384" w:rsidRPr="00913B10" w:rsidRDefault="0051137B">
            <w:pPr>
              <w:rPr>
                <w:lang w:val="ru-RU"/>
              </w:rPr>
            </w:pPr>
            <w:r w:rsidRPr="00913B10">
              <w:rPr>
                <w:lang w:val="ru-RU"/>
              </w:rPr>
              <w:t>- "</w:t>
            </w:r>
            <w:proofErr w:type="gramStart"/>
            <w:r w:rsidRPr="00913B10">
              <w:rPr>
                <w:lang w:val="ru-RU"/>
              </w:rPr>
              <w:t>Скажем</w:t>
            </w:r>
            <w:proofErr w:type="gramEnd"/>
            <w:r w:rsidRPr="00913B10">
              <w:rPr>
                <w:lang w:val="ru-RU"/>
              </w:rPr>
              <w:t xml:space="preserve"> НЕТ терроризму"</w:t>
            </w:r>
          </w:p>
          <w:p w:rsidR="00586C4C" w:rsidRPr="00DA11A0" w:rsidRDefault="00586C4C" w:rsidP="00586C4C">
            <w:pPr>
              <w:ind w:left="107" w:right="96"/>
              <w:jc w:val="both"/>
              <w:rPr>
                <w:sz w:val="24"/>
                <w:lang w:val="ru-RU"/>
              </w:rPr>
            </w:pPr>
            <w:r w:rsidRPr="00DA11A0">
              <w:rPr>
                <w:sz w:val="24"/>
                <w:lang w:val="ru-RU"/>
              </w:rPr>
              <w:t>Оформление</w:t>
            </w:r>
            <w:r w:rsidRPr="00DA11A0">
              <w:rPr>
                <w:spacing w:val="1"/>
                <w:sz w:val="24"/>
                <w:lang w:val="ru-RU"/>
              </w:rPr>
              <w:t xml:space="preserve"> </w:t>
            </w:r>
            <w:r w:rsidRPr="00DA11A0">
              <w:rPr>
                <w:sz w:val="24"/>
                <w:lang w:val="ru-RU"/>
              </w:rPr>
              <w:t>кабинетов</w:t>
            </w:r>
            <w:r w:rsidRPr="00DA11A0">
              <w:rPr>
                <w:spacing w:val="1"/>
                <w:sz w:val="24"/>
                <w:lang w:val="ru-RU"/>
              </w:rPr>
              <w:t xml:space="preserve"> </w:t>
            </w:r>
            <w:r w:rsidRPr="00DA11A0">
              <w:rPr>
                <w:sz w:val="24"/>
                <w:lang w:val="ru-RU"/>
              </w:rPr>
              <w:t>к</w:t>
            </w:r>
            <w:r w:rsidRPr="00DA11A0">
              <w:rPr>
                <w:spacing w:val="-57"/>
                <w:sz w:val="24"/>
                <w:lang w:val="ru-RU"/>
              </w:rPr>
              <w:t xml:space="preserve"> </w:t>
            </w:r>
            <w:r w:rsidRPr="00DA11A0">
              <w:rPr>
                <w:sz w:val="24"/>
                <w:lang w:val="ru-RU"/>
              </w:rPr>
              <w:t>образовательным</w:t>
            </w:r>
            <w:r w:rsidRPr="00DA11A0">
              <w:rPr>
                <w:spacing w:val="1"/>
                <w:sz w:val="24"/>
                <w:lang w:val="ru-RU"/>
              </w:rPr>
              <w:t xml:space="preserve"> </w:t>
            </w:r>
            <w:r w:rsidRPr="00DA11A0">
              <w:rPr>
                <w:sz w:val="24"/>
                <w:lang w:val="ru-RU"/>
              </w:rPr>
              <w:t>и</w:t>
            </w:r>
            <w:r w:rsidRPr="00DA11A0">
              <w:rPr>
                <w:spacing w:val="1"/>
                <w:sz w:val="24"/>
                <w:lang w:val="ru-RU"/>
              </w:rPr>
              <w:t xml:space="preserve"> </w:t>
            </w:r>
            <w:r w:rsidRPr="00DA11A0">
              <w:rPr>
                <w:sz w:val="24"/>
                <w:lang w:val="ru-RU"/>
              </w:rPr>
              <w:t>памятным</w:t>
            </w:r>
            <w:r w:rsidRPr="00DA11A0">
              <w:rPr>
                <w:spacing w:val="-57"/>
                <w:sz w:val="24"/>
                <w:lang w:val="ru-RU"/>
              </w:rPr>
              <w:t xml:space="preserve"> </w:t>
            </w:r>
            <w:r w:rsidRPr="00DA11A0">
              <w:rPr>
                <w:sz w:val="24"/>
                <w:lang w:val="ru-RU"/>
              </w:rPr>
              <w:t>событиям:</w:t>
            </w:r>
          </w:p>
          <w:p w:rsidR="00586C4C" w:rsidRPr="00586C4C" w:rsidRDefault="00586C4C" w:rsidP="00586C4C">
            <w:pPr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 w:rsidRPr="00586C4C">
              <w:rPr>
                <w:sz w:val="24"/>
              </w:rPr>
              <w:t>День</w:t>
            </w:r>
            <w:r w:rsidRPr="00586C4C">
              <w:rPr>
                <w:spacing w:val="-1"/>
                <w:sz w:val="24"/>
              </w:rPr>
              <w:t xml:space="preserve"> </w:t>
            </w:r>
            <w:r w:rsidRPr="00586C4C">
              <w:rPr>
                <w:sz w:val="24"/>
              </w:rPr>
              <w:t>Знаний</w:t>
            </w:r>
          </w:p>
          <w:p w:rsidR="00586C4C" w:rsidRPr="00586C4C" w:rsidRDefault="00586C4C" w:rsidP="00586C4C">
            <w:pPr>
              <w:ind w:left="107"/>
              <w:rPr>
                <w:sz w:val="24"/>
              </w:rPr>
            </w:pPr>
            <w:r w:rsidRPr="00586C4C">
              <w:rPr>
                <w:sz w:val="24"/>
              </w:rPr>
              <w:t>-День</w:t>
            </w:r>
            <w:r w:rsidRPr="00586C4C">
              <w:rPr>
                <w:spacing w:val="-5"/>
                <w:sz w:val="24"/>
              </w:rPr>
              <w:t xml:space="preserve"> </w:t>
            </w:r>
            <w:r w:rsidRPr="00586C4C">
              <w:rPr>
                <w:sz w:val="24"/>
              </w:rPr>
              <w:t>учителя</w:t>
            </w:r>
          </w:p>
          <w:p w:rsidR="00586C4C" w:rsidRPr="00586C4C" w:rsidRDefault="00586C4C" w:rsidP="00586C4C">
            <w:pPr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 w:rsidRPr="00586C4C">
              <w:rPr>
                <w:spacing w:val="-1"/>
                <w:sz w:val="24"/>
              </w:rPr>
              <w:t>Новый</w:t>
            </w:r>
            <w:r w:rsidRPr="00586C4C">
              <w:rPr>
                <w:spacing w:val="-11"/>
                <w:sz w:val="24"/>
              </w:rPr>
              <w:t xml:space="preserve"> </w:t>
            </w:r>
            <w:r w:rsidRPr="00586C4C">
              <w:rPr>
                <w:sz w:val="24"/>
              </w:rPr>
              <w:t>год</w:t>
            </w:r>
          </w:p>
          <w:p w:rsidR="00526384" w:rsidRDefault="00586C4C" w:rsidP="00586C4C">
            <w:pPr>
              <w:rPr>
                <w:sz w:val="24"/>
                <w:lang w:val="ru-RU"/>
              </w:rPr>
            </w:pPr>
            <w:r w:rsidRPr="00586C4C">
              <w:rPr>
                <w:sz w:val="24"/>
                <w:lang w:val="ru-RU"/>
              </w:rPr>
              <w:t>День</w:t>
            </w:r>
            <w:r w:rsidRPr="00586C4C">
              <w:rPr>
                <w:spacing w:val="-5"/>
                <w:sz w:val="24"/>
                <w:lang w:val="ru-RU"/>
              </w:rPr>
              <w:t xml:space="preserve"> </w:t>
            </w:r>
            <w:r w:rsidRPr="00586C4C">
              <w:rPr>
                <w:sz w:val="24"/>
                <w:lang w:val="ru-RU"/>
              </w:rPr>
              <w:t>Защитника</w:t>
            </w:r>
            <w:r w:rsidRPr="00586C4C">
              <w:rPr>
                <w:spacing w:val="-5"/>
                <w:sz w:val="24"/>
                <w:lang w:val="ru-RU"/>
              </w:rPr>
              <w:t xml:space="preserve"> </w:t>
            </w:r>
            <w:r w:rsidRPr="00586C4C">
              <w:rPr>
                <w:sz w:val="24"/>
                <w:lang w:val="ru-RU"/>
              </w:rPr>
              <w:t>Отечества</w:t>
            </w:r>
          </w:p>
          <w:p w:rsidR="00586C4C" w:rsidRPr="00586C4C" w:rsidRDefault="00586C4C" w:rsidP="00586C4C">
            <w:pPr>
              <w:numPr>
                <w:ilvl w:val="0"/>
                <w:numId w:val="2"/>
              </w:numPr>
              <w:tabs>
                <w:tab w:val="left" w:pos="486"/>
                <w:tab w:val="left" w:pos="487"/>
                <w:tab w:val="left" w:pos="2518"/>
              </w:tabs>
              <w:ind w:right="96"/>
              <w:rPr>
                <w:sz w:val="24"/>
              </w:rPr>
            </w:pPr>
            <w:r w:rsidRPr="00586C4C">
              <w:rPr>
                <w:sz w:val="24"/>
              </w:rPr>
              <w:t>Международный</w:t>
            </w:r>
            <w:r w:rsidRPr="00586C4C">
              <w:rPr>
                <w:sz w:val="24"/>
              </w:rPr>
              <w:tab/>
            </w:r>
            <w:r w:rsidRPr="00586C4C">
              <w:rPr>
                <w:spacing w:val="-3"/>
                <w:sz w:val="24"/>
              </w:rPr>
              <w:t>Женский</w:t>
            </w:r>
            <w:r w:rsidRPr="00586C4C">
              <w:rPr>
                <w:spacing w:val="-57"/>
                <w:sz w:val="24"/>
              </w:rPr>
              <w:t xml:space="preserve"> </w:t>
            </w:r>
            <w:r w:rsidRPr="00586C4C">
              <w:rPr>
                <w:sz w:val="24"/>
              </w:rPr>
              <w:t>день</w:t>
            </w:r>
          </w:p>
          <w:p w:rsidR="00586C4C" w:rsidRPr="00913B10" w:rsidRDefault="00586C4C" w:rsidP="00586C4C">
            <w:pPr>
              <w:rPr>
                <w:lang w:val="ru-RU"/>
              </w:rPr>
            </w:pPr>
            <w:r w:rsidRPr="00586C4C">
              <w:rPr>
                <w:sz w:val="24"/>
                <w:lang w:val="ru-RU"/>
              </w:rPr>
              <w:t>День</w:t>
            </w:r>
            <w:r w:rsidRPr="00586C4C">
              <w:rPr>
                <w:spacing w:val="-4"/>
                <w:sz w:val="24"/>
                <w:lang w:val="ru-RU"/>
              </w:rPr>
              <w:t xml:space="preserve"> </w:t>
            </w:r>
            <w:r w:rsidRPr="00586C4C">
              <w:rPr>
                <w:sz w:val="24"/>
                <w:lang w:val="ru-RU"/>
              </w:rPr>
              <w:t>Победы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Pr="00913B10" w:rsidRDefault="00526384">
            <w:pPr>
              <w:rPr>
                <w:sz w:val="24"/>
                <w:szCs w:val="24"/>
                <w:lang w:val="ru-RU"/>
              </w:rPr>
            </w:pP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сентябрь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сентябрь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ноябрь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ноябрь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ноябрь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декабрь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26384" w:rsidRDefault="00526384">
            <w:pPr>
              <w:rPr>
                <w:sz w:val="24"/>
                <w:szCs w:val="24"/>
              </w:rPr>
            </w:pP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Оформление внешнего вида здания, холла при входе</w:t>
            </w:r>
            <w:bookmarkStart w:id="1" w:name="_Hlk106819027"/>
            <w:r w:rsidRPr="00913B10">
              <w:rPr>
                <w:sz w:val="24"/>
                <w:szCs w:val="24"/>
                <w:lang w:val="ru-RU"/>
              </w:rPr>
              <w:t xml:space="preserve"> в </w:t>
            </w:r>
            <w:bookmarkEnd w:id="1"/>
            <w:r w:rsidRPr="00913B10">
              <w:rPr>
                <w:sz w:val="24"/>
                <w:szCs w:val="24"/>
                <w:lang w:val="ru-RU"/>
              </w:rPr>
              <w:t>школу государственной символикой Российской Федерации, субъекта Российской Федерации, муниципального образования (флаг, герб)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Организация и проведение церемонии поднятия (спуска) государственного флага Российской Федерации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Выставка творческих работ (конкурсы рисунков)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«Наш друг - светофор»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"Краски осени";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"Мое любимое животное"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lastRenderedPageBreak/>
              <w:t>- "Книга, как много тайн ты хранишь"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"Я рисую маму"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"Я рисую свои права"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"Новогодний вернисаж"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"Зимние забавы"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«Моя семья читает»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«Любимое дело моего папы»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«Время читать»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«Космические дали»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- «Спасибо деду за Победу!»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568" w:type="dxa"/>
            <w:gridSpan w:val="3"/>
          </w:tcPr>
          <w:p w:rsidR="00526384" w:rsidRPr="00913B10" w:rsidRDefault="00526384">
            <w:pPr>
              <w:rPr>
                <w:sz w:val="24"/>
                <w:szCs w:val="24"/>
                <w:lang w:val="ru-RU"/>
              </w:rPr>
            </w:pPr>
          </w:p>
          <w:p w:rsidR="00526384" w:rsidRPr="00913B10" w:rsidRDefault="00526384">
            <w:pPr>
              <w:rPr>
                <w:sz w:val="24"/>
                <w:szCs w:val="24"/>
                <w:lang w:val="ru-RU"/>
              </w:rPr>
            </w:pP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сентябрь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сентябрь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октябрь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lastRenderedPageBreak/>
              <w:t>ноябрь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ноябрь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декабрь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декабрь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январь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февраль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февраль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март</w:t>
            </w:r>
          </w:p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апрель</w:t>
            </w:r>
          </w:p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92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lastRenderedPageBreak/>
              <w:t xml:space="preserve">Учитель </w:t>
            </w:r>
            <w:proofErr w:type="gramStart"/>
            <w:r w:rsidRPr="00913B10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913B10">
              <w:rPr>
                <w:sz w:val="24"/>
                <w:szCs w:val="24"/>
                <w:lang w:val="ru-RU"/>
              </w:rPr>
              <w:t>, технологии, классные руководители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9888" w:type="dxa"/>
            <w:gridSpan w:val="6"/>
          </w:tcPr>
          <w:p w:rsidR="00526384" w:rsidRDefault="005113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Модуль "Социальное партнерство"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Посещение драматического театра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Экскурсии</w:t>
            </w:r>
            <w:r w:rsidRPr="00913B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sz w:val="24"/>
                <w:szCs w:val="24"/>
                <w:lang w:val="ru-RU"/>
              </w:rPr>
              <w:t>в</w:t>
            </w:r>
            <w:r w:rsidRPr="00913B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B10">
              <w:rPr>
                <w:sz w:val="24"/>
                <w:szCs w:val="24"/>
                <w:lang w:val="ru-RU"/>
              </w:rPr>
              <w:t>библиотеку им. С.Т. Аксакова, библиотеку №6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выставочного зала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 "Родина"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Мероприятия в</w:t>
            </w:r>
            <w:proofErr w:type="gramStart"/>
            <w:r w:rsidRPr="00913B10">
              <w:rPr>
                <w:sz w:val="24"/>
                <w:szCs w:val="24"/>
                <w:lang w:val="ru-RU"/>
              </w:rPr>
              <w:t xml:space="preserve"> Д</w:t>
            </w:r>
            <w:proofErr w:type="gramEnd"/>
            <w:r w:rsidRPr="00913B10">
              <w:rPr>
                <w:sz w:val="24"/>
                <w:szCs w:val="24"/>
                <w:lang w:val="ru-RU"/>
              </w:rPr>
              <w:t>/К Тукая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ЦРТДЮ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СЮТ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СК "Олимп"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инспектора ГИБДД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инспектора ОДН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врача-нарколога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526384">
        <w:trPr>
          <w:trHeight w:val="541"/>
        </w:trPr>
        <w:tc>
          <w:tcPr>
            <w:tcW w:w="9888" w:type="dxa"/>
            <w:gridSpan w:val="6"/>
          </w:tcPr>
          <w:p w:rsidR="00526384" w:rsidRDefault="005113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«Самоуправление»</w:t>
            </w:r>
          </w:p>
        </w:tc>
        <w:tc>
          <w:tcPr>
            <w:tcW w:w="35" w:type="dxa"/>
          </w:tcPr>
          <w:p w:rsidR="00526384" w:rsidRDefault="00526384">
            <w:pPr>
              <w:rPr>
                <w:sz w:val="24"/>
                <w:szCs w:val="24"/>
              </w:rPr>
            </w:pP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>Выборы органов самоуправления в классных коллективах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 xml:space="preserve">Сбор Совета </w:t>
            </w:r>
            <w:proofErr w:type="gramStart"/>
            <w:r w:rsidRPr="00913B10">
              <w:rPr>
                <w:lang w:val="ru-RU"/>
              </w:rPr>
              <w:t>обучающихся</w:t>
            </w:r>
            <w:proofErr w:type="gramEnd"/>
            <w:r w:rsidRPr="00913B10">
              <w:rPr>
                <w:lang w:val="ru-RU"/>
              </w:rPr>
              <w:t>, выборы председателя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b/>
                <w:sz w:val="25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Деятельность школьного актива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</w:pPr>
            <w:r>
              <w:t>Заседания Совета старшеклассников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8-9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792" w:type="dxa"/>
          </w:tcPr>
          <w:p w:rsidR="00526384" w:rsidRPr="00913B10" w:rsidRDefault="0051137B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lang w:val="ru-RU"/>
              </w:rPr>
              <w:t>Заместитель директора по ВР Совет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>Создание творческих групп (советов групп) по разработки КТД, акций, флешмобов и их реализации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>Участие в конкурсе  "Ученик года"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</w:pPr>
            <w:r>
              <w:t>Участие в проектах РДДМ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>Участие в проекте «Большая перемена»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w w:val="95"/>
                <w:sz w:val="25"/>
                <w:lang w:val="ru-RU"/>
              </w:rPr>
            </w:pPr>
            <w:r w:rsidRPr="00913B10">
              <w:rPr>
                <w:lang w:val="ru-RU"/>
              </w:rPr>
              <w:t xml:space="preserve">Рейды по проверке учебников, внешнего вида и </w:t>
            </w:r>
            <w:proofErr w:type="gramStart"/>
            <w:r w:rsidRPr="00913B10">
              <w:rPr>
                <w:lang w:val="ru-RU"/>
              </w:rPr>
              <w:t>наличии</w:t>
            </w:r>
            <w:proofErr w:type="gramEnd"/>
            <w:r w:rsidRPr="00913B10">
              <w:rPr>
                <w:lang w:val="ru-RU"/>
              </w:rPr>
              <w:t xml:space="preserve"> сменной обуви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lastRenderedPageBreak/>
              <w:t>Деятельность школьной службы медиации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соц. педагог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color w:val="FF0000"/>
                <w:lang w:val="ru-RU"/>
              </w:rPr>
            </w:pPr>
            <w:r w:rsidRPr="00913B10">
              <w:rPr>
                <w:lang w:val="ru-RU"/>
              </w:rPr>
              <w:t>Участие в школьных и городских мероприятиях (по плану Совета старшеклассников)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9888" w:type="dxa"/>
            <w:gridSpan w:val="6"/>
          </w:tcPr>
          <w:p w:rsidR="00526384" w:rsidRDefault="0051137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"Детские общественные объединения"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Дела,</w:t>
            </w:r>
            <w:r>
              <w:rPr>
                <w:b/>
                <w:spacing w:val="2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события,</w:t>
            </w:r>
            <w:r>
              <w:rPr>
                <w:b/>
                <w:spacing w:val="2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мероприятия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b/>
                <w:sz w:val="25"/>
              </w:rPr>
            </w:pPr>
            <w:r>
              <w:rPr>
                <w:b/>
                <w:sz w:val="25"/>
              </w:rPr>
              <w:t>Класс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b/>
                <w:sz w:val="25"/>
              </w:rPr>
            </w:pPr>
            <w:r>
              <w:rPr>
                <w:b/>
                <w:sz w:val="25"/>
              </w:rPr>
              <w:t>время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w w:val="90"/>
                <w:sz w:val="25"/>
              </w:rPr>
              <w:t>проведения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b/>
                <w:sz w:val="25"/>
              </w:rPr>
            </w:pPr>
            <w:r>
              <w:rPr>
                <w:b/>
                <w:sz w:val="25"/>
              </w:rPr>
              <w:t>Ответственные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Выборы Президента школы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b/>
                <w:sz w:val="25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b/>
                <w:w w:val="95"/>
                <w:sz w:val="25"/>
                <w:lang w:val="ru-RU"/>
              </w:rPr>
            </w:pPr>
            <w:r w:rsidRPr="00913B10">
              <w:rPr>
                <w:lang w:val="ru-RU"/>
              </w:rPr>
              <w:t>Выборы актива ДОО «Школьная страна»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b/>
                <w:sz w:val="25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TableParagraph"/>
              <w:spacing w:line="239" w:lineRule="exact"/>
              <w:rPr>
                <w:sz w:val="25"/>
                <w:lang w:val="ru-RU"/>
              </w:rPr>
            </w:pPr>
            <w:r w:rsidRPr="00913B10">
              <w:rPr>
                <w:w w:val="95"/>
                <w:sz w:val="25"/>
                <w:lang w:val="ru-RU"/>
              </w:rPr>
              <w:t>Организация</w:t>
            </w:r>
            <w:r w:rsidRPr="00913B10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913B10">
              <w:rPr>
                <w:w w:val="95"/>
                <w:sz w:val="25"/>
                <w:lang w:val="ru-RU"/>
              </w:rPr>
              <w:t>классного</w:t>
            </w:r>
            <w:r w:rsidRPr="00913B10">
              <w:rPr>
                <w:spacing w:val="5"/>
                <w:w w:val="95"/>
                <w:sz w:val="25"/>
                <w:lang w:val="ru-RU"/>
              </w:rPr>
              <w:t xml:space="preserve"> </w:t>
            </w:r>
            <w:r w:rsidRPr="00913B10">
              <w:rPr>
                <w:w w:val="95"/>
                <w:sz w:val="25"/>
                <w:lang w:val="ru-RU"/>
              </w:rPr>
              <w:t>самоуправления</w:t>
            </w:r>
          </w:p>
          <w:p w:rsidR="00526384" w:rsidRPr="00913B10" w:rsidRDefault="0051137B">
            <w:pPr>
              <w:pStyle w:val="TableParagraph"/>
              <w:spacing w:before="7" w:line="228" w:lineRule="auto"/>
              <w:ind w:right="858"/>
              <w:rPr>
                <w:sz w:val="25"/>
                <w:lang w:val="ru-RU"/>
              </w:rPr>
            </w:pPr>
            <w:r w:rsidRPr="00913B10">
              <w:rPr>
                <w:w w:val="95"/>
                <w:sz w:val="25"/>
                <w:lang w:val="ru-RU"/>
              </w:rPr>
              <w:t>(выборы актива класса</w:t>
            </w:r>
            <w:r w:rsidRPr="00913B10">
              <w:rPr>
                <w:sz w:val="25"/>
                <w:lang w:val="ru-RU"/>
              </w:rPr>
              <w:t>)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z w:val="25"/>
              </w:rPr>
              <w:t>сентябрь</w:t>
            </w:r>
          </w:p>
        </w:tc>
        <w:tc>
          <w:tcPr>
            <w:tcW w:w="2792" w:type="dxa"/>
          </w:tcPr>
          <w:p w:rsidR="00526384" w:rsidRDefault="0051137B">
            <w:pPr>
              <w:pStyle w:val="TableParagraph"/>
              <w:spacing w:line="239" w:lineRule="exact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Классные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руководители</w:t>
            </w:r>
            <w:r>
              <w:rPr>
                <w:sz w:val="25"/>
              </w:rPr>
              <w:t xml:space="preserve"> 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w w:val="95"/>
                <w:sz w:val="25"/>
                <w:lang w:val="ru-RU"/>
              </w:rPr>
            </w:pPr>
            <w:r w:rsidRPr="00913B10">
              <w:rPr>
                <w:lang w:val="ru-RU"/>
              </w:rPr>
              <w:t>Участие в школьных и городских мероприятиях (по плану ДОО «Школьная страна»)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TableParagraph"/>
              <w:spacing w:line="239" w:lineRule="exact"/>
              <w:rPr>
                <w:w w:val="95"/>
                <w:sz w:val="25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день учителя. Акция «Мой учитель!»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line="239" w:lineRule="exact"/>
              <w:ind w:left="122"/>
              <w:rPr>
                <w:w w:val="95"/>
                <w:sz w:val="25"/>
              </w:rPr>
            </w:pPr>
            <w:r>
              <w:rPr>
                <w:szCs w:val="24"/>
              </w:rPr>
              <w:t>Акция «День добрых дел»</w:t>
            </w:r>
          </w:p>
        </w:tc>
        <w:tc>
          <w:tcPr>
            <w:tcW w:w="993" w:type="dxa"/>
          </w:tcPr>
          <w:p w:rsidR="00526384" w:rsidRDefault="0051137B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z w:val="25"/>
              </w:rPr>
              <w:t>октябрь</w:t>
            </w:r>
          </w:p>
        </w:tc>
        <w:tc>
          <w:tcPr>
            <w:tcW w:w="2792" w:type="dxa"/>
          </w:tcPr>
          <w:p w:rsidR="00526384" w:rsidRDefault="0051137B">
            <w:pPr>
              <w:pStyle w:val="TableParagraph"/>
              <w:spacing w:line="239" w:lineRule="exact"/>
              <w:ind w:left="88"/>
              <w:rPr>
                <w:w w:val="95"/>
                <w:sz w:val="25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w w:val="95"/>
                <w:sz w:val="25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день толерантности. Акция «С миру по нитке, собираем мы улыбки», фото-кросс «Толерантность в объективе фотокамер»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lang w:val="ru-RU"/>
              </w:rPr>
            </w:pPr>
            <w:r w:rsidRPr="00913B10">
              <w:rPr>
                <w:lang w:val="ru-RU"/>
              </w:rPr>
              <w:t>Областная акция «Пост прав ребенка»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Видеоурок «Международный день добровольца в России»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референдум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"Новогодний калейдоскоп»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Cs w:val="24"/>
                <w:lang w:val="ru-RU"/>
              </w:rPr>
              <w:t>Пропаганда ЗОЖ. Конкурс «Скажем наркотикам – нет!»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родной школы»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Международный женский день. Акция «Примите поздравления»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3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TableParagraph"/>
              <w:spacing w:before="7" w:line="228" w:lineRule="auto"/>
              <w:ind w:left="122" w:right="858" w:hanging="2"/>
              <w:rPr>
                <w:sz w:val="25"/>
              </w:rPr>
            </w:pPr>
            <w:r w:rsidRPr="00913B10">
              <w:rPr>
                <w:lang w:val="ru-RU"/>
              </w:rPr>
              <w:t xml:space="preserve">Создание творческих групп по разработке и проведению </w:t>
            </w:r>
            <w:r>
              <w:t>КТД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TableParagraph"/>
              <w:spacing w:line="239" w:lineRule="exact"/>
              <w:ind w:left="122"/>
              <w:rPr>
                <w:w w:val="95"/>
                <w:sz w:val="25"/>
                <w:lang w:val="ru-RU"/>
              </w:rPr>
            </w:pPr>
            <w:r w:rsidRPr="00913B10">
              <w:rPr>
                <w:lang w:val="ru-RU"/>
              </w:rPr>
              <w:t xml:space="preserve">Проведение мероприятий Юными инспекторами дорожного движения 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ЮИД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TableParagraph"/>
              <w:spacing w:line="239" w:lineRule="exact"/>
              <w:ind w:left="122"/>
              <w:rPr>
                <w:lang w:val="ru-RU"/>
              </w:rPr>
            </w:pPr>
            <w:r w:rsidRPr="00913B10">
              <w:rPr>
                <w:lang w:val="ru-RU"/>
              </w:rPr>
              <w:t>Проведение мероприятий Дружиной юных пожарных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ДЮП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Pr="00913B10" w:rsidRDefault="0051137B">
            <w:pPr>
              <w:pStyle w:val="TableParagraph"/>
              <w:spacing w:line="281" w:lineRule="exact"/>
              <w:ind w:left="123"/>
              <w:rPr>
                <w:w w:val="95"/>
                <w:sz w:val="25"/>
                <w:lang w:val="ru-RU"/>
              </w:rPr>
            </w:pPr>
            <w:r w:rsidRPr="00913B10">
              <w:rPr>
                <w:lang w:val="ru-RU"/>
              </w:rPr>
              <w:t xml:space="preserve">Рейды по проверке учебников, внешнего вида и </w:t>
            </w:r>
            <w:proofErr w:type="gramStart"/>
            <w:r w:rsidRPr="00913B10">
              <w:rPr>
                <w:lang w:val="ru-RU"/>
              </w:rPr>
              <w:t>наличии</w:t>
            </w:r>
            <w:proofErr w:type="gramEnd"/>
            <w:r w:rsidRPr="00913B10">
              <w:rPr>
                <w:lang w:val="ru-RU"/>
              </w:rPr>
              <w:t xml:space="preserve"> сменной обуви</w:t>
            </w:r>
          </w:p>
        </w:tc>
        <w:tc>
          <w:tcPr>
            <w:tcW w:w="993" w:type="dxa"/>
          </w:tcPr>
          <w:p w:rsidR="00526384" w:rsidRDefault="0051137B">
            <w:pPr>
              <w:pStyle w:val="ac"/>
              <w:rPr>
                <w:sz w:val="25"/>
              </w:rPr>
            </w:pPr>
            <w:r>
              <w:rPr>
                <w:sz w:val="25"/>
              </w:rPr>
              <w:t>5-9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26384" w:rsidRDefault="00511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9888" w:type="dxa"/>
            <w:gridSpan w:val="6"/>
          </w:tcPr>
          <w:p w:rsidR="00526384" w:rsidRPr="00913B10" w:rsidRDefault="0051137B">
            <w:pPr>
              <w:jc w:val="center"/>
              <w:rPr>
                <w:sz w:val="24"/>
                <w:szCs w:val="24"/>
                <w:lang w:val="ru-RU"/>
              </w:rPr>
            </w:pPr>
            <w:r w:rsidRPr="00913B10">
              <w:rPr>
                <w:b/>
                <w:w w:val="0"/>
                <w:sz w:val="28"/>
                <w:szCs w:val="28"/>
                <w:lang w:val="ru-RU"/>
              </w:rPr>
              <w:t xml:space="preserve">Модуль </w:t>
            </w:r>
            <w:r w:rsidRPr="00913B10">
              <w:rPr>
                <w:b/>
                <w:sz w:val="28"/>
                <w:szCs w:val="28"/>
                <w:lang w:val="ru-RU"/>
              </w:rPr>
              <w:t>«Кадетский класс «Юные помощники полиции»</w:t>
            </w:r>
          </w:p>
        </w:tc>
      </w:tr>
      <w:tr w:rsidR="00526384">
        <w:trPr>
          <w:gridAfter w:val="1"/>
          <w:wAfter w:w="35" w:type="dxa"/>
          <w:trHeight w:val="541"/>
        </w:trPr>
        <w:tc>
          <w:tcPr>
            <w:tcW w:w="4535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 "Внимание, дети!"</w:t>
            </w:r>
          </w:p>
        </w:tc>
        <w:tc>
          <w:tcPr>
            <w:tcW w:w="993" w:type="dxa"/>
          </w:tcPr>
          <w:p w:rsidR="00526384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51137B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2" w:type="dxa"/>
          </w:tcPr>
          <w:p w:rsidR="00526384" w:rsidRDefault="0051137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shd w:val="clear" w:color="auto" w:fill="FFFFFF"/>
                <w:lang w:val="ru-RU"/>
              </w:rPr>
              <w:t xml:space="preserve">Конкурс рисунков по предупреждению детского дорожно-транспортного </w:t>
            </w:r>
            <w:r w:rsidRPr="00913B10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травматизма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lastRenderedPageBreak/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586C4C">
        <w:trPr>
          <w:gridAfter w:val="1"/>
          <w:wAfter w:w="35" w:type="dxa"/>
          <w:trHeight w:val="314"/>
        </w:trPr>
        <w:tc>
          <w:tcPr>
            <w:tcW w:w="4535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Неделя безопасности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86C4C">
        <w:trPr>
          <w:gridAfter w:val="1"/>
          <w:wAfter w:w="35" w:type="dxa"/>
          <w:trHeight w:val="560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shd w:val="clear" w:color="auto" w:fill="FFFFFF"/>
                <w:lang w:val="ru-RU"/>
              </w:rPr>
              <w:t>Встреча с полицейским</w:t>
            </w:r>
            <w:r w:rsidRPr="00913B10">
              <w:rPr>
                <w:color w:val="0000CD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13B10">
              <w:rPr>
                <w:sz w:val="24"/>
                <w:szCs w:val="24"/>
                <w:lang w:val="ru-RU"/>
              </w:rPr>
              <w:t>«Ответственность подростка перед законом»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586C4C">
        <w:trPr>
          <w:gridAfter w:val="1"/>
          <w:wAfter w:w="35" w:type="dxa"/>
          <w:trHeight w:val="258"/>
        </w:trPr>
        <w:tc>
          <w:tcPr>
            <w:tcW w:w="4535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Видеоурок «День народного единства»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86C4C">
        <w:trPr>
          <w:gridAfter w:val="1"/>
          <w:wAfter w:w="35" w:type="dxa"/>
          <w:trHeight w:val="261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color w:val="0000CD"/>
                <w:sz w:val="24"/>
                <w:szCs w:val="24"/>
                <w:shd w:val="clear" w:color="auto" w:fill="FFFFFF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Экскурсия в МО МВД «Бугурусланский»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86C4C">
        <w:trPr>
          <w:gridAfter w:val="1"/>
          <w:wAfter w:w="35" w:type="dxa"/>
          <w:trHeight w:val="261"/>
        </w:trPr>
        <w:tc>
          <w:tcPr>
            <w:tcW w:w="4535" w:type="dxa"/>
          </w:tcPr>
          <w:p w:rsidR="00586C4C" w:rsidRPr="00913B10" w:rsidRDefault="00586C4C">
            <w:pPr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913B10">
              <w:rPr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92" w:type="dxa"/>
          </w:tcPr>
          <w:p w:rsidR="00586C4C" w:rsidRDefault="0058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День памяти жертв ДТП. Акция «Письмо водителю»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 xml:space="preserve">Пост прав ребенка </w:t>
            </w:r>
            <w:proofErr w:type="gramStart"/>
            <w:r w:rsidRPr="00913B10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913B10">
              <w:rPr>
                <w:sz w:val="24"/>
                <w:szCs w:val="24"/>
                <w:lang w:val="ru-RU"/>
              </w:rPr>
              <w:t xml:space="preserve"> Всемирному Дню правовой помощи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 вожатая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нормативов ГТО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правовых знаний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Урок правовой грамотности «Конституция - основной закон, по которому живём»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586C4C">
        <w:trPr>
          <w:gridAfter w:val="1"/>
          <w:wAfter w:w="35" w:type="dxa"/>
          <w:trHeight w:val="258"/>
        </w:trPr>
        <w:tc>
          <w:tcPr>
            <w:tcW w:w="4535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во вневедомственную охрану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sz w:val="24"/>
                <w:szCs w:val="24"/>
                <w:lang w:val="ru-RU"/>
              </w:rPr>
            </w:pPr>
            <w:r w:rsidRPr="00913B10">
              <w:rPr>
                <w:sz w:val="24"/>
                <w:szCs w:val="24"/>
                <w:lang w:val="ru-RU"/>
              </w:rPr>
              <w:t>Проведение единых классных часов и других мероприятий, посвященных Дням воинской славы России и памятным датам</w:t>
            </w:r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86C4C">
        <w:trPr>
          <w:gridAfter w:val="1"/>
          <w:wAfter w:w="35" w:type="dxa"/>
          <w:trHeight w:val="541"/>
        </w:trPr>
        <w:tc>
          <w:tcPr>
            <w:tcW w:w="4535" w:type="dxa"/>
          </w:tcPr>
          <w:p w:rsidR="00586C4C" w:rsidRPr="00913B10" w:rsidRDefault="00586C4C">
            <w:pPr>
              <w:pStyle w:val="ac"/>
              <w:rPr>
                <w:sz w:val="24"/>
                <w:szCs w:val="24"/>
                <w:lang w:val="ru-RU"/>
              </w:rPr>
            </w:pPr>
            <w:proofErr w:type="gramStart"/>
            <w:r w:rsidRPr="00913B10">
              <w:rPr>
                <w:sz w:val="24"/>
                <w:szCs w:val="24"/>
                <w:lang w:val="ru-RU"/>
              </w:rPr>
              <w:t>Участие обучающихся в спортивных соревнованиях различного уровня и по различным видам спорта</w:t>
            </w:r>
            <w:proofErr w:type="gramEnd"/>
          </w:p>
        </w:tc>
        <w:tc>
          <w:tcPr>
            <w:tcW w:w="993" w:type="dxa"/>
          </w:tcPr>
          <w:p w:rsidR="00586C4C" w:rsidRDefault="00586C4C">
            <w:r w:rsidRPr="007875CF">
              <w:rPr>
                <w:sz w:val="24"/>
                <w:szCs w:val="24"/>
                <w:lang w:val="ru-RU"/>
              </w:rPr>
              <w:t>9</w:t>
            </w:r>
            <w:r w:rsidRPr="007875CF">
              <w:rPr>
                <w:sz w:val="24"/>
                <w:szCs w:val="24"/>
              </w:rPr>
              <w:t>б</w:t>
            </w:r>
          </w:p>
        </w:tc>
        <w:tc>
          <w:tcPr>
            <w:tcW w:w="1568" w:type="dxa"/>
            <w:gridSpan w:val="3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586C4C" w:rsidRDefault="00586C4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526384" w:rsidRDefault="00526384">
      <w:pPr>
        <w:pStyle w:val="ac"/>
        <w:rPr>
          <w:sz w:val="24"/>
          <w:szCs w:val="24"/>
        </w:rPr>
      </w:pPr>
    </w:p>
    <w:p w:rsidR="00526384" w:rsidRDefault="00526384">
      <w:pPr>
        <w:pStyle w:val="ac"/>
        <w:rPr>
          <w:sz w:val="24"/>
          <w:szCs w:val="24"/>
        </w:rPr>
      </w:pPr>
    </w:p>
    <w:sectPr w:rsidR="00526384">
      <w:type w:val="continuous"/>
      <w:pgSz w:w="11900" w:h="16840"/>
      <w:pgMar w:top="30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52" w:rsidRDefault="00092E52">
      <w:r>
        <w:separator/>
      </w:r>
    </w:p>
  </w:endnote>
  <w:endnote w:type="continuationSeparator" w:id="0">
    <w:p w:rsidR="00092E52" w:rsidRDefault="0009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52" w:rsidRDefault="00092E52">
      <w:r>
        <w:separator/>
      </w:r>
    </w:p>
  </w:footnote>
  <w:footnote w:type="continuationSeparator" w:id="0">
    <w:p w:rsidR="00092E52" w:rsidRDefault="0009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2D3"/>
    <w:multiLevelType w:val="hybridMultilevel"/>
    <w:tmpl w:val="4FAE1BEC"/>
    <w:lvl w:ilvl="0" w:tplc="A39636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A038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C4103B82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6D7CBF9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C330B00E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8612CAE8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A7AE4B6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453ECD6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B404812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1">
    <w:nsid w:val="7AA30655"/>
    <w:multiLevelType w:val="hybridMultilevel"/>
    <w:tmpl w:val="4A50324C"/>
    <w:lvl w:ilvl="0" w:tplc="F1CEFF18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4414C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798ED504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AFE45D20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0DC21ABE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3E6C39C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EF8A0D28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07AEFD04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3D2E5C44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FDF"/>
    <w:rsid w:val="00034F74"/>
    <w:rsid w:val="00092E52"/>
    <w:rsid w:val="00096593"/>
    <w:rsid w:val="000D6FB3"/>
    <w:rsid w:val="000F6D94"/>
    <w:rsid w:val="00162964"/>
    <w:rsid w:val="0018541B"/>
    <w:rsid w:val="001D36A1"/>
    <w:rsid w:val="001F4434"/>
    <w:rsid w:val="002009ED"/>
    <w:rsid w:val="00200D7A"/>
    <w:rsid w:val="002324C3"/>
    <w:rsid w:val="00236943"/>
    <w:rsid w:val="00252DCB"/>
    <w:rsid w:val="00275EB9"/>
    <w:rsid w:val="00295380"/>
    <w:rsid w:val="00296E53"/>
    <w:rsid w:val="00297DDD"/>
    <w:rsid w:val="002B3142"/>
    <w:rsid w:val="002C26EB"/>
    <w:rsid w:val="00305FC8"/>
    <w:rsid w:val="0032333C"/>
    <w:rsid w:val="00336C13"/>
    <w:rsid w:val="003509AA"/>
    <w:rsid w:val="003549FB"/>
    <w:rsid w:val="0035517A"/>
    <w:rsid w:val="0036487B"/>
    <w:rsid w:val="00396BC8"/>
    <w:rsid w:val="00397FD7"/>
    <w:rsid w:val="003A00E5"/>
    <w:rsid w:val="003A7F74"/>
    <w:rsid w:val="003D3751"/>
    <w:rsid w:val="003D3EAD"/>
    <w:rsid w:val="003D50AA"/>
    <w:rsid w:val="003E3E9A"/>
    <w:rsid w:val="003E72C0"/>
    <w:rsid w:val="003F3578"/>
    <w:rsid w:val="00415D9F"/>
    <w:rsid w:val="004328FF"/>
    <w:rsid w:val="00444FA5"/>
    <w:rsid w:val="00453DB9"/>
    <w:rsid w:val="004609E2"/>
    <w:rsid w:val="00461B61"/>
    <w:rsid w:val="004B0A71"/>
    <w:rsid w:val="004B6012"/>
    <w:rsid w:val="004D770A"/>
    <w:rsid w:val="004E2407"/>
    <w:rsid w:val="004E72D9"/>
    <w:rsid w:val="0051137B"/>
    <w:rsid w:val="00526384"/>
    <w:rsid w:val="0054409D"/>
    <w:rsid w:val="0054644D"/>
    <w:rsid w:val="00586C4C"/>
    <w:rsid w:val="005A3AA9"/>
    <w:rsid w:val="005A7697"/>
    <w:rsid w:val="005C49D3"/>
    <w:rsid w:val="005C726B"/>
    <w:rsid w:val="005D44B8"/>
    <w:rsid w:val="005E4D31"/>
    <w:rsid w:val="005E6A56"/>
    <w:rsid w:val="00601ABB"/>
    <w:rsid w:val="0064188B"/>
    <w:rsid w:val="00644B32"/>
    <w:rsid w:val="00687C0C"/>
    <w:rsid w:val="006A55F4"/>
    <w:rsid w:val="006B66D5"/>
    <w:rsid w:val="006D7511"/>
    <w:rsid w:val="0070550C"/>
    <w:rsid w:val="00730ED7"/>
    <w:rsid w:val="00742958"/>
    <w:rsid w:val="00770427"/>
    <w:rsid w:val="007752CC"/>
    <w:rsid w:val="007A0AD9"/>
    <w:rsid w:val="007A2044"/>
    <w:rsid w:val="007D003F"/>
    <w:rsid w:val="007F3293"/>
    <w:rsid w:val="00852DC1"/>
    <w:rsid w:val="00900C45"/>
    <w:rsid w:val="00913B10"/>
    <w:rsid w:val="00913BE8"/>
    <w:rsid w:val="00974A28"/>
    <w:rsid w:val="009835D4"/>
    <w:rsid w:val="00983D5A"/>
    <w:rsid w:val="009A29F3"/>
    <w:rsid w:val="009A384B"/>
    <w:rsid w:val="009E4E31"/>
    <w:rsid w:val="00A0179A"/>
    <w:rsid w:val="00A045A6"/>
    <w:rsid w:val="00A06143"/>
    <w:rsid w:val="00A2202A"/>
    <w:rsid w:val="00A32E9C"/>
    <w:rsid w:val="00A46AC0"/>
    <w:rsid w:val="00A62372"/>
    <w:rsid w:val="00A62734"/>
    <w:rsid w:val="00A63CAA"/>
    <w:rsid w:val="00A72E74"/>
    <w:rsid w:val="00A77DD4"/>
    <w:rsid w:val="00A802EA"/>
    <w:rsid w:val="00A858A9"/>
    <w:rsid w:val="00A8750D"/>
    <w:rsid w:val="00A974B9"/>
    <w:rsid w:val="00AA0961"/>
    <w:rsid w:val="00AD3AA2"/>
    <w:rsid w:val="00AE1C88"/>
    <w:rsid w:val="00B027E8"/>
    <w:rsid w:val="00B13239"/>
    <w:rsid w:val="00B63FCA"/>
    <w:rsid w:val="00B825E4"/>
    <w:rsid w:val="00BC18E7"/>
    <w:rsid w:val="00BD6FE5"/>
    <w:rsid w:val="00BE57CC"/>
    <w:rsid w:val="00BF41A3"/>
    <w:rsid w:val="00BF55B3"/>
    <w:rsid w:val="00C12DDF"/>
    <w:rsid w:val="00C166E4"/>
    <w:rsid w:val="00C42917"/>
    <w:rsid w:val="00C7325B"/>
    <w:rsid w:val="00C850F7"/>
    <w:rsid w:val="00C93F62"/>
    <w:rsid w:val="00CC1991"/>
    <w:rsid w:val="00CE2FDF"/>
    <w:rsid w:val="00CF58F3"/>
    <w:rsid w:val="00D02935"/>
    <w:rsid w:val="00D2584E"/>
    <w:rsid w:val="00D2649C"/>
    <w:rsid w:val="00D4016D"/>
    <w:rsid w:val="00D7252E"/>
    <w:rsid w:val="00D7470B"/>
    <w:rsid w:val="00D877D6"/>
    <w:rsid w:val="00DA11A0"/>
    <w:rsid w:val="00DA377A"/>
    <w:rsid w:val="00DA4806"/>
    <w:rsid w:val="00E072EF"/>
    <w:rsid w:val="00E1316E"/>
    <w:rsid w:val="00E33CD2"/>
    <w:rsid w:val="00E51037"/>
    <w:rsid w:val="00E813AB"/>
    <w:rsid w:val="00E92131"/>
    <w:rsid w:val="00E95A8D"/>
    <w:rsid w:val="00F05324"/>
    <w:rsid w:val="00F13B2B"/>
    <w:rsid w:val="00F449AB"/>
    <w:rsid w:val="00F749E3"/>
    <w:rsid w:val="00F83F2C"/>
    <w:rsid w:val="00F85BE1"/>
    <w:rsid w:val="00F87883"/>
    <w:rsid w:val="00FD22E8"/>
    <w:rsid w:val="00FD3C4A"/>
    <w:rsid w:val="14B9433D"/>
    <w:rsid w:val="268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Body Text"/>
    <w:basedOn w:val="a"/>
    <w:link w:val="aa"/>
    <w:uiPriority w:val="1"/>
    <w:qFormat/>
    <w:rPr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pPr>
      <w:spacing w:before="10"/>
      <w:ind w:left="161"/>
      <w:outlineLvl w:val="1"/>
    </w:pPr>
    <w:rPr>
      <w:b/>
      <w:bCs/>
      <w:sz w:val="28"/>
      <w:szCs w:val="28"/>
    </w:r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c">
    <w:name w:val="No Spacing"/>
    <w:link w:val="ad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">
    <w:name w:val="Название книги1"/>
    <w:basedOn w:val="a0"/>
    <w:uiPriority w:val="33"/>
    <w:qFormat/>
    <w:rPr>
      <w:b/>
      <w:bCs/>
      <w:smallCaps/>
      <w:spacing w:val="5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paragraph" w:customStyle="1" w:styleId="Style5">
    <w:name w:val="Style5"/>
    <w:basedOn w:val="a"/>
    <w:uiPriority w:val="99"/>
    <w:qFormat/>
    <w:pPr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EDF0B-7AE1-4BCB-B851-9FD6522D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54</cp:revision>
  <cp:lastPrinted>2024-08-21T08:07:00Z</cp:lastPrinted>
  <dcterms:created xsi:type="dcterms:W3CDTF">2021-09-14T18:39:00Z</dcterms:created>
  <dcterms:modified xsi:type="dcterms:W3CDTF">2024-09-10T12:17:00Z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801CF18015C44507B672F963C7FBFD2E_12</vt:lpwstr>
  </property>
</Properties>
</file>